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05" w:rsidRDefault="00A85E05" w:rsidP="00A85E05">
      <w:pPr>
        <w:jc w:val="center"/>
        <w:rPr>
          <w:rFonts w:ascii="宋体" w:eastAsia="宋体" w:hAnsi="宋体"/>
          <w:b/>
          <w:sz w:val="44"/>
          <w:szCs w:val="44"/>
        </w:rPr>
      </w:pPr>
      <w:r w:rsidRPr="00A85E05">
        <w:rPr>
          <w:rFonts w:ascii="宋体" w:eastAsia="宋体" w:hAnsi="宋体" w:hint="eastAsia"/>
          <w:b/>
          <w:sz w:val="44"/>
          <w:szCs w:val="44"/>
        </w:rPr>
        <w:t>湖北省高校人文社会科学重点研究基地</w:t>
      </w:r>
    </w:p>
    <w:p w:rsidR="00A85E05" w:rsidRDefault="00A85E05" w:rsidP="00107346">
      <w:pPr>
        <w:jc w:val="center"/>
        <w:rPr>
          <w:rFonts w:ascii="宋体" w:eastAsia="宋体" w:hAnsi="宋体"/>
          <w:b/>
          <w:sz w:val="44"/>
          <w:szCs w:val="44"/>
        </w:rPr>
      </w:pPr>
      <w:r w:rsidRPr="00A85E05">
        <w:rPr>
          <w:rFonts w:ascii="宋体" w:eastAsia="宋体" w:hAnsi="宋体" w:hint="eastAsia"/>
          <w:b/>
          <w:sz w:val="44"/>
          <w:szCs w:val="44"/>
        </w:rPr>
        <w:t>江汉大学</w:t>
      </w:r>
      <w:r w:rsidR="00107346">
        <w:rPr>
          <w:rFonts w:ascii="宋体" w:eastAsia="宋体" w:hAnsi="宋体" w:hint="eastAsia"/>
          <w:b/>
          <w:sz w:val="44"/>
          <w:szCs w:val="44"/>
        </w:rPr>
        <w:t>城市</w:t>
      </w:r>
      <w:r w:rsidRPr="00A85E05">
        <w:rPr>
          <w:rFonts w:ascii="宋体" w:eastAsia="宋体" w:hAnsi="宋体" w:hint="eastAsia"/>
          <w:b/>
          <w:sz w:val="44"/>
          <w:szCs w:val="44"/>
        </w:rPr>
        <w:t>研究中心开放基金项目指南（202</w:t>
      </w:r>
      <w:r w:rsidR="00DB4C1C">
        <w:rPr>
          <w:rFonts w:ascii="宋体" w:eastAsia="宋体" w:hAnsi="宋体"/>
          <w:b/>
          <w:sz w:val="44"/>
          <w:szCs w:val="44"/>
        </w:rPr>
        <w:t>4</w:t>
      </w:r>
      <w:r w:rsidRPr="00A85E05">
        <w:rPr>
          <w:rFonts w:ascii="宋体" w:eastAsia="宋体" w:hAnsi="宋体" w:hint="eastAsia"/>
          <w:b/>
          <w:sz w:val="44"/>
          <w:szCs w:val="44"/>
        </w:rPr>
        <w:t>）</w:t>
      </w:r>
    </w:p>
    <w:p w:rsidR="00A85E05" w:rsidRDefault="00A85E05">
      <w:pPr>
        <w:rPr>
          <w:b/>
          <w:sz w:val="30"/>
          <w:szCs w:val="30"/>
        </w:rPr>
      </w:pPr>
    </w:p>
    <w:p w:rsidR="00137D32" w:rsidRPr="00DB4C1C" w:rsidRDefault="00DB4C1C">
      <w:pPr>
        <w:rPr>
          <w:rFonts w:ascii="仿宋" w:eastAsia="仿宋" w:hAnsi="仿宋"/>
          <w:sz w:val="30"/>
          <w:szCs w:val="30"/>
        </w:rPr>
      </w:pPr>
      <w:bookmarkStart w:id="0" w:name="_GoBack"/>
      <w:r w:rsidRPr="00DB4C1C">
        <w:rPr>
          <w:rFonts w:ascii="仿宋" w:eastAsia="仿宋" w:hAnsi="仿宋" w:hint="eastAsia"/>
          <w:sz w:val="30"/>
          <w:szCs w:val="30"/>
        </w:rPr>
        <w:t>1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清末武汉城市治理研究</w:t>
      </w:r>
    </w:p>
    <w:p w:rsidR="00DB4C1C" w:rsidRPr="00DB4C1C" w:rsidRDefault="00DB4C1C">
      <w:pPr>
        <w:rPr>
          <w:rFonts w:ascii="仿宋" w:eastAsia="仿宋" w:hAnsi="仿宋"/>
          <w:sz w:val="30"/>
          <w:szCs w:val="30"/>
        </w:rPr>
      </w:pPr>
      <w:r w:rsidRPr="00DB4C1C">
        <w:rPr>
          <w:rFonts w:ascii="仿宋" w:eastAsia="仿宋" w:hAnsi="仿宋" w:hint="eastAsia"/>
          <w:sz w:val="30"/>
          <w:szCs w:val="30"/>
        </w:rPr>
        <w:t>2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近代武汉城市灾害研究</w:t>
      </w:r>
    </w:p>
    <w:p w:rsidR="00DB4C1C" w:rsidRPr="00DB4C1C" w:rsidRDefault="00DB4C1C">
      <w:pPr>
        <w:rPr>
          <w:rFonts w:ascii="仿宋" w:eastAsia="仿宋" w:hAnsi="仿宋"/>
          <w:sz w:val="30"/>
          <w:szCs w:val="30"/>
        </w:rPr>
      </w:pPr>
      <w:r w:rsidRPr="00DB4C1C">
        <w:rPr>
          <w:rFonts w:ascii="仿宋" w:eastAsia="仿宋" w:hAnsi="仿宋" w:hint="eastAsia"/>
          <w:sz w:val="30"/>
          <w:szCs w:val="30"/>
        </w:rPr>
        <w:t>3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近代武汉城市管理体制研究</w:t>
      </w:r>
    </w:p>
    <w:p w:rsidR="00DB4C1C" w:rsidRPr="00DB4C1C" w:rsidRDefault="00DB4C1C">
      <w:pPr>
        <w:rPr>
          <w:rFonts w:ascii="仿宋" w:eastAsia="仿宋" w:hAnsi="仿宋"/>
          <w:sz w:val="30"/>
          <w:szCs w:val="30"/>
        </w:rPr>
      </w:pPr>
      <w:r w:rsidRPr="00DB4C1C">
        <w:rPr>
          <w:rFonts w:ascii="仿宋" w:eastAsia="仿宋" w:hAnsi="仿宋" w:hint="eastAsia"/>
          <w:sz w:val="30"/>
          <w:szCs w:val="30"/>
        </w:rPr>
        <w:t>4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民国时期“武汉指南”资料搜集、整理与研究</w:t>
      </w:r>
    </w:p>
    <w:p w:rsidR="00DB4C1C" w:rsidRPr="00DB4C1C" w:rsidRDefault="00DB4C1C">
      <w:pPr>
        <w:rPr>
          <w:rFonts w:ascii="仿宋" w:eastAsia="仿宋" w:hAnsi="仿宋"/>
          <w:sz w:val="30"/>
          <w:szCs w:val="30"/>
        </w:rPr>
      </w:pPr>
      <w:r w:rsidRPr="00DB4C1C">
        <w:rPr>
          <w:rFonts w:ascii="仿宋" w:eastAsia="仿宋" w:hAnsi="仿宋" w:hint="eastAsia"/>
          <w:sz w:val="30"/>
          <w:szCs w:val="30"/>
        </w:rPr>
        <w:t>5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中国近代法律服务市场与职业群体研究</w:t>
      </w:r>
    </w:p>
    <w:p w:rsidR="00DB4C1C" w:rsidRPr="00DB4C1C" w:rsidRDefault="00DB4C1C">
      <w:pPr>
        <w:rPr>
          <w:rFonts w:ascii="仿宋" w:eastAsia="仿宋" w:hAnsi="仿宋"/>
          <w:sz w:val="30"/>
          <w:szCs w:val="30"/>
        </w:rPr>
      </w:pPr>
      <w:r w:rsidRPr="00DB4C1C">
        <w:rPr>
          <w:rFonts w:ascii="仿宋" w:eastAsia="仿宋" w:hAnsi="仿宋" w:hint="eastAsia"/>
          <w:sz w:val="30"/>
          <w:szCs w:val="30"/>
        </w:rPr>
        <w:t>6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中国共产党城市治理的理论嬗变与时代启迪</w:t>
      </w:r>
    </w:p>
    <w:p w:rsidR="00DB4C1C" w:rsidRPr="00DB4C1C" w:rsidRDefault="00DB4C1C">
      <w:pPr>
        <w:rPr>
          <w:rFonts w:ascii="仿宋" w:eastAsia="仿宋" w:hAnsi="仿宋"/>
          <w:sz w:val="30"/>
          <w:szCs w:val="30"/>
        </w:rPr>
      </w:pPr>
      <w:r w:rsidRPr="00DB4C1C">
        <w:rPr>
          <w:rFonts w:ascii="仿宋" w:eastAsia="仿宋" w:hAnsi="仿宋" w:hint="eastAsia"/>
          <w:sz w:val="30"/>
          <w:szCs w:val="30"/>
        </w:rPr>
        <w:t>7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湖北省城市经济韧性评价及提升路径研究</w:t>
      </w:r>
    </w:p>
    <w:p w:rsidR="00DB4C1C" w:rsidRPr="00DB4C1C" w:rsidRDefault="00DB4C1C">
      <w:pPr>
        <w:rPr>
          <w:rFonts w:ascii="仿宋" w:eastAsia="仿宋" w:hAnsi="仿宋"/>
          <w:sz w:val="30"/>
          <w:szCs w:val="30"/>
        </w:rPr>
      </w:pPr>
      <w:r w:rsidRPr="00DB4C1C">
        <w:rPr>
          <w:rFonts w:ascii="仿宋" w:eastAsia="仿宋" w:hAnsi="仿宋" w:hint="eastAsia"/>
          <w:sz w:val="30"/>
          <w:szCs w:val="30"/>
        </w:rPr>
        <w:t>8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武汉红色文化跨媒介传播研究</w:t>
      </w:r>
    </w:p>
    <w:p w:rsidR="00DB4C1C" w:rsidRPr="00DB4C1C" w:rsidRDefault="00DB4C1C">
      <w:pPr>
        <w:rPr>
          <w:rFonts w:ascii="仿宋" w:eastAsia="仿宋" w:hAnsi="仿宋" w:hint="eastAsia"/>
        </w:rPr>
      </w:pPr>
      <w:r w:rsidRPr="00DB4C1C">
        <w:rPr>
          <w:rFonts w:ascii="仿宋" w:eastAsia="仿宋" w:hAnsi="仿宋" w:hint="eastAsia"/>
          <w:sz w:val="30"/>
          <w:szCs w:val="30"/>
        </w:rPr>
        <w:t>9</w:t>
      </w:r>
      <w:r w:rsidRPr="00DB4C1C">
        <w:rPr>
          <w:rFonts w:ascii="仿宋" w:eastAsia="仿宋" w:hAnsi="仿宋"/>
          <w:sz w:val="30"/>
          <w:szCs w:val="30"/>
        </w:rPr>
        <w:t>.</w:t>
      </w:r>
      <w:r w:rsidRPr="00DB4C1C">
        <w:rPr>
          <w:rFonts w:ascii="仿宋" w:eastAsia="仿宋" w:hAnsi="仿宋" w:hint="eastAsia"/>
          <w:sz w:val="30"/>
          <w:szCs w:val="30"/>
        </w:rPr>
        <w:t>武汉历史研学课程建设现状与对策研究</w:t>
      </w:r>
      <w:bookmarkEnd w:id="0"/>
    </w:p>
    <w:sectPr w:rsidR="00DB4C1C" w:rsidRPr="00DB4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85" w:rsidRDefault="00993D85" w:rsidP="00C13D60">
      <w:r>
        <w:separator/>
      </w:r>
    </w:p>
  </w:endnote>
  <w:endnote w:type="continuationSeparator" w:id="0">
    <w:p w:rsidR="00993D85" w:rsidRDefault="00993D85" w:rsidP="00C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85" w:rsidRDefault="00993D85" w:rsidP="00C13D60">
      <w:r>
        <w:separator/>
      </w:r>
    </w:p>
  </w:footnote>
  <w:footnote w:type="continuationSeparator" w:id="0">
    <w:p w:rsidR="00993D85" w:rsidRDefault="00993D85" w:rsidP="00C1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F"/>
    <w:rsid w:val="00072FD2"/>
    <w:rsid w:val="000F542F"/>
    <w:rsid w:val="00107346"/>
    <w:rsid w:val="00107931"/>
    <w:rsid w:val="00137D32"/>
    <w:rsid w:val="00185F9E"/>
    <w:rsid w:val="001A009C"/>
    <w:rsid w:val="001F3345"/>
    <w:rsid w:val="00282FC9"/>
    <w:rsid w:val="00364F02"/>
    <w:rsid w:val="00514D50"/>
    <w:rsid w:val="00596D08"/>
    <w:rsid w:val="005A3ECF"/>
    <w:rsid w:val="00697F54"/>
    <w:rsid w:val="0071408D"/>
    <w:rsid w:val="00753A43"/>
    <w:rsid w:val="007C6161"/>
    <w:rsid w:val="00817A69"/>
    <w:rsid w:val="00993D85"/>
    <w:rsid w:val="00A34AF0"/>
    <w:rsid w:val="00A85E05"/>
    <w:rsid w:val="00AD0DF0"/>
    <w:rsid w:val="00B95BFE"/>
    <w:rsid w:val="00BF3E4E"/>
    <w:rsid w:val="00C13D60"/>
    <w:rsid w:val="00C85E39"/>
    <w:rsid w:val="00DB4C1C"/>
    <w:rsid w:val="00E1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26902"/>
  <w15:docId w15:val="{D259BE06-3272-4A81-BB78-95E3C8D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2023-05-16T07:50:00Z</dcterms:created>
  <dcterms:modified xsi:type="dcterms:W3CDTF">2024-04-28T02:02:00Z</dcterms:modified>
</cp:coreProperties>
</file>