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D20" w:rsidRPr="003F6F31" w:rsidRDefault="00867030">
      <w:pPr>
        <w:snapToGrid w:val="0"/>
        <w:spacing w:line="360" w:lineRule="auto"/>
        <w:rPr>
          <w:rFonts w:ascii="宋体" w:hAnsi="宋体"/>
          <w:sz w:val="24"/>
        </w:rPr>
      </w:pPr>
      <w:r w:rsidRPr="003F6F31">
        <w:rPr>
          <w:rFonts w:ascii="宋体" w:hAnsi="宋体" w:hint="eastAsia"/>
          <w:bCs/>
          <w:sz w:val="24"/>
        </w:rPr>
        <w:t>附表</w:t>
      </w:r>
      <w:r w:rsidRPr="003F6F31">
        <w:rPr>
          <w:rFonts w:ascii="宋体" w:hAnsi="宋体"/>
          <w:bCs/>
          <w:sz w:val="24"/>
        </w:rPr>
        <w:t>2</w:t>
      </w:r>
      <w:r w:rsidRPr="003F6F31">
        <w:rPr>
          <w:rFonts w:ascii="宋体" w:hAnsi="宋体" w:hint="eastAsia"/>
          <w:bCs/>
          <w:sz w:val="24"/>
        </w:rPr>
        <w:t>：</w:t>
      </w:r>
    </w:p>
    <w:p w:rsidR="00CC1D20" w:rsidRPr="003F6F31" w:rsidRDefault="00867030">
      <w:pPr>
        <w:snapToGrid w:val="0"/>
        <w:spacing w:line="360" w:lineRule="auto"/>
        <w:jc w:val="center"/>
        <w:rPr>
          <w:rFonts w:ascii="宋体" w:hAnsi="宋体"/>
          <w:sz w:val="30"/>
          <w:szCs w:val="30"/>
        </w:rPr>
      </w:pPr>
      <w:r w:rsidRPr="003F6F31">
        <w:rPr>
          <w:rFonts w:ascii="宋体" w:hAnsi="宋体" w:hint="eastAsia"/>
          <w:b/>
          <w:sz w:val="30"/>
          <w:szCs w:val="30"/>
        </w:rPr>
        <w:t>预算调整表</w:t>
      </w:r>
    </w:p>
    <w:tbl>
      <w:tblPr>
        <w:tblW w:w="932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23"/>
        <w:gridCol w:w="1410"/>
        <w:gridCol w:w="1515"/>
        <w:gridCol w:w="1080"/>
        <w:gridCol w:w="930"/>
        <w:gridCol w:w="1425"/>
        <w:gridCol w:w="1245"/>
      </w:tblGrid>
      <w:tr w:rsidR="00CC1D20">
        <w:tc>
          <w:tcPr>
            <w:tcW w:w="9328" w:type="dxa"/>
            <w:gridSpan w:val="7"/>
          </w:tcPr>
          <w:p w:rsidR="00CC1D20" w:rsidRDefault="00867030" w:rsidP="003F6F31">
            <w:pPr>
              <w:spacing w:beforeLines="50" w:afterLines="50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3F6F31">
              <w:rPr>
                <w:rFonts w:ascii="宋体" w:hAnsi="宋体" w:cs="宋体" w:hint="eastAsia"/>
                <w:kern w:val="0"/>
                <w:sz w:val="24"/>
              </w:rPr>
              <w:t>项目经费预算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（税后及提取管理费、资源占用费后）</w:t>
            </w:r>
            <w:r w:rsidRPr="003F6F31">
              <w:rPr>
                <w:rFonts w:ascii="宋体" w:hAnsi="宋体" w:cs="宋体" w:hint="eastAsia"/>
                <w:kern w:val="0"/>
                <w:sz w:val="24"/>
              </w:rPr>
              <w:t>总额：</w:t>
            </w:r>
            <w:r w:rsidRPr="003F6F31">
              <w:rPr>
                <w:rFonts w:ascii="宋体" w:hAnsi="宋体" w:cs="宋体" w:hint="eastAsia"/>
                <w:kern w:val="0"/>
                <w:sz w:val="24"/>
              </w:rPr>
              <w:t xml:space="preserve">                 </w:t>
            </w:r>
            <w:r w:rsidRPr="003F6F31">
              <w:rPr>
                <w:rFonts w:ascii="宋体" w:hAnsi="宋体" w:cs="宋体" w:hint="eastAsia"/>
                <w:kern w:val="0"/>
                <w:sz w:val="24"/>
              </w:rPr>
              <w:t>元</w:t>
            </w:r>
          </w:p>
        </w:tc>
      </w:tr>
      <w:tr w:rsidR="00CC1D20" w:rsidTr="003F6F31">
        <w:trPr>
          <w:trHeight w:val="563"/>
        </w:trPr>
        <w:tc>
          <w:tcPr>
            <w:tcW w:w="1723" w:type="dxa"/>
            <w:vMerge w:val="restart"/>
            <w:vAlign w:val="center"/>
          </w:tcPr>
          <w:p w:rsidR="00CC1D20" w:rsidRPr="003F6F31" w:rsidRDefault="00867030" w:rsidP="003F6F31">
            <w:pPr>
              <w:spacing w:beforeLines="50" w:afterLines="5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6F31">
              <w:rPr>
                <w:rFonts w:ascii="宋体" w:hAnsi="宋体" w:cs="宋体" w:hint="eastAsia"/>
                <w:kern w:val="0"/>
                <w:sz w:val="24"/>
              </w:rPr>
              <w:t>经费使用类别</w:t>
            </w:r>
          </w:p>
        </w:tc>
        <w:tc>
          <w:tcPr>
            <w:tcW w:w="2925" w:type="dxa"/>
            <w:gridSpan w:val="2"/>
            <w:vAlign w:val="center"/>
          </w:tcPr>
          <w:p w:rsidR="00CC1D20" w:rsidRPr="003F6F31" w:rsidRDefault="00867030" w:rsidP="003F6F31">
            <w:pPr>
              <w:spacing w:beforeLines="50" w:afterLines="5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6F31">
              <w:rPr>
                <w:rFonts w:ascii="宋体" w:hAnsi="宋体" w:cs="宋体" w:hint="eastAsia"/>
                <w:kern w:val="0"/>
                <w:sz w:val="24"/>
              </w:rPr>
              <w:t>预算调整前情况</w:t>
            </w:r>
          </w:p>
        </w:tc>
        <w:tc>
          <w:tcPr>
            <w:tcW w:w="2010" w:type="dxa"/>
            <w:gridSpan w:val="2"/>
            <w:vAlign w:val="center"/>
          </w:tcPr>
          <w:p w:rsidR="00CC1D20" w:rsidRPr="003F6F31" w:rsidRDefault="00867030" w:rsidP="003F6F31">
            <w:pPr>
              <w:spacing w:beforeLines="50" w:afterLines="5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6F31">
              <w:rPr>
                <w:rFonts w:ascii="宋体" w:hAnsi="宋体" w:cs="宋体" w:hint="eastAsia"/>
                <w:kern w:val="0"/>
                <w:sz w:val="24"/>
              </w:rPr>
              <w:t>调整情况</w:t>
            </w:r>
          </w:p>
        </w:tc>
        <w:tc>
          <w:tcPr>
            <w:tcW w:w="2670" w:type="dxa"/>
            <w:gridSpan w:val="2"/>
            <w:vAlign w:val="center"/>
          </w:tcPr>
          <w:p w:rsidR="00CC1D20" w:rsidRPr="003F6F31" w:rsidRDefault="00867030" w:rsidP="003F6F31">
            <w:pPr>
              <w:spacing w:beforeLines="50" w:afterLines="5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6F31">
              <w:rPr>
                <w:rFonts w:ascii="宋体" w:hAnsi="宋体" w:cs="宋体" w:hint="eastAsia"/>
                <w:kern w:val="0"/>
                <w:sz w:val="24"/>
              </w:rPr>
              <w:t>预算调整后情况</w:t>
            </w:r>
          </w:p>
        </w:tc>
      </w:tr>
      <w:tr w:rsidR="00CC1D20" w:rsidTr="003F6F31">
        <w:trPr>
          <w:trHeight w:val="329"/>
        </w:trPr>
        <w:tc>
          <w:tcPr>
            <w:tcW w:w="1723" w:type="dxa"/>
            <w:vMerge/>
            <w:vAlign w:val="center"/>
          </w:tcPr>
          <w:p w:rsidR="00CC1D20" w:rsidRPr="003F6F31" w:rsidRDefault="00CC1D20" w:rsidP="003F6F31">
            <w:pPr>
              <w:spacing w:beforeLines="50" w:afterLines="5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0" w:type="dxa"/>
            <w:vAlign w:val="center"/>
          </w:tcPr>
          <w:p w:rsidR="00CC1D20" w:rsidRPr="003F6F31" w:rsidRDefault="00867030" w:rsidP="003F6F31">
            <w:pPr>
              <w:spacing w:beforeLines="50" w:afterLines="5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6F31">
              <w:rPr>
                <w:rFonts w:ascii="宋体" w:hAnsi="宋体" w:cs="宋体" w:hint="eastAsia"/>
                <w:kern w:val="0"/>
                <w:sz w:val="24"/>
              </w:rPr>
              <w:t>预算金额</w:t>
            </w:r>
          </w:p>
        </w:tc>
        <w:tc>
          <w:tcPr>
            <w:tcW w:w="1515" w:type="dxa"/>
            <w:vAlign w:val="center"/>
          </w:tcPr>
          <w:p w:rsidR="00CC1D20" w:rsidRPr="003F6F31" w:rsidRDefault="00867030" w:rsidP="003F6F31">
            <w:pPr>
              <w:spacing w:beforeLines="50" w:afterLines="5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6F31">
              <w:rPr>
                <w:rFonts w:ascii="宋体" w:hAnsi="宋体" w:cs="宋体" w:hint="eastAsia"/>
                <w:kern w:val="0"/>
                <w:sz w:val="24"/>
              </w:rPr>
              <w:t>备注</w:t>
            </w:r>
          </w:p>
        </w:tc>
        <w:tc>
          <w:tcPr>
            <w:tcW w:w="1080" w:type="dxa"/>
            <w:vAlign w:val="center"/>
          </w:tcPr>
          <w:p w:rsidR="00CC1D20" w:rsidRPr="003F6F31" w:rsidRDefault="00867030" w:rsidP="003F6F31">
            <w:pPr>
              <w:spacing w:beforeLines="50" w:afterLines="5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6F31">
              <w:rPr>
                <w:rFonts w:ascii="宋体" w:hAnsi="宋体" w:cs="宋体" w:hint="eastAsia"/>
                <w:kern w:val="0"/>
                <w:sz w:val="24"/>
              </w:rPr>
              <w:t>增</w:t>
            </w:r>
            <w:r w:rsidRPr="003F6F31">
              <w:rPr>
                <w:rFonts w:ascii="宋体" w:hAnsi="宋体" w:cs="宋体" w:hint="eastAsia"/>
                <w:kern w:val="0"/>
                <w:sz w:val="24"/>
              </w:rPr>
              <w:t>/</w:t>
            </w:r>
            <w:r w:rsidRPr="003F6F31">
              <w:rPr>
                <w:rFonts w:ascii="宋体" w:hAnsi="宋体" w:cs="宋体" w:hint="eastAsia"/>
                <w:kern w:val="0"/>
                <w:sz w:val="24"/>
              </w:rPr>
              <w:t>减</w:t>
            </w:r>
          </w:p>
        </w:tc>
        <w:tc>
          <w:tcPr>
            <w:tcW w:w="930" w:type="dxa"/>
            <w:vAlign w:val="center"/>
          </w:tcPr>
          <w:p w:rsidR="00CC1D20" w:rsidRPr="003F6F31" w:rsidRDefault="00867030" w:rsidP="003F6F31">
            <w:pPr>
              <w:spacing w:beforeLines="50" w:afterLines="5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6F31">
              <w:rPr>
                <w:rFonts w:ascii="宋体" w:hAnsi="宋体" w:cs="宋体" w:hint="eastAsia"/>
                <w:kern w:val="0"/>
                <w:sz w:val="24"/>
              </w:rPr>
              <w:t>金额</w:t>
            </w:r>
          </w:p>
        </w:tc>
        <w:tc>
          <w:tcPr>
            <w:tcW w:w="1425" w:type="dxa"/>
            <w:vAlign w:val="center"/>
          </w:tcPr>
          <w:p w:rsidR="00CC1D20" w:rsidRPr="003F6F31" w:rsidRDefault="00867030" w:rsidP="003F6F31">
            <w:pPr>
              <w:spacing w:beforeLines="50" w:afterLines="5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6F31">
              <w:rPr>
                <w:rFonts w:ascii="宋体" w:hAnsi="宋体" w:cs="宋体" w:hint="eastAsia"/>
                <w:kern w:val="0"/>
                <w:sz w:val="24"/>
              </w:rPr>
              <w:t>预算金额</w:t>
            </w:r>
          </w:p>
        </w:tc>
        <w:tc>
          <w:tcPr>
            <w:tcW w:w="1245" w:type="dxa"/>
            <w:vAlign w:val="center"/>
          </w:tcPr>
          <w:p w:rsidR="00CC1D20" w:rsidRPr="003F6F31" w:rsidRDefault="00867030" w:rsidP="003F6F31">
            <w:pPr>
              <w:spacing w:beforeLines="50" w:afterLines="5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3F6F31">
              <w:rPr>
                <w:rFonts w:ascii="宋体" w:hAnsi="宋体" w:cs="宋体" w:hint="eastAsia"/>
                <w:kern w:val="0"/>
                <w:sz w:val="24"/>
              </w:rPr>
              <w:t>备注</w:t>
            </w:r>
          </w:p>
        </w:tc>
      </w:tr>
      <w:tr w:rsidR="00CC1D20">
        <w:tc>
          <w:tcPr>
            <w:tcW w:w="1723" w:type="dxa"/>
            <w:vAlign w:val="center"/>
          </w:tcPr>
          <w:p w:rsidR="00CC1D20" w:rsidRDefault="00CC1D20">
            <w:pPr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10" w:type="dxa"/>
          </w:tcPr>
          <w:p w:rsidR="00CC1D20" w:rsidRDefault="00CC1D20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15" w:type="dxa"/>
          </w:tcPr>
          <w:p w:rsidR="00CC1D20" w:rsidRDefault="00CC1D20">
            <w:pPr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</w:tcPr>
          <w:p w:rsidR="00CC1D20" w:rsidRDefault="00CC1D20">
            <w:pPr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30" w:type="dxa"/>
          </w:tcPr>
          <w:p w:rsidR="00CC1D20" w:rsidRDefault="00CC1D20">
            <w:pPr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25" w:type="dxa"/>
          </w:tcPr>
          <w:p w:rsidR="00CC1D20" w:rsidRDefault="00CC1D20">
            <w:pPr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45" w:type="dxa"/>
          </w:tcPr>
          <w:p w:rsidR="00CC1D20" w:rsidRDefault="00CC1D20">
            <w:pPr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CC1D20">
        <w:tc>
          <w:tcPr>
            <w:tcW w:w="1723" w:type="dxa"/>
            <w:vAlign w:val="center"/>
          </w:tcPr>
          <w:p w:rsidR="00CC1D20" w:rsidRDefault="00CC1D20">
            <w:pPr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10" w:type="dxa"/>
          </w:tcPr>
          <w:p w:rsidR="00CC1D20" w:rsidRDefault="00CC1D20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15" w:type="dxa"/>
          </w:tcPr>
          <w:p w:rsidR="00CC1D20" w:rsidRDefault="00CC1D20">
            <w:pPr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</w:tcPr>
          <w:p w:rsidR="00CC1D20" w:rsidRDefault="00CC1D20">
            <w:pPr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30" w:type="dxa"/>
          </w:tcPr>
          <w:p w:rsidR="00CC1D20" w:rsidRDefault="00CC1D20">
            <w:pPr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25" w:type="dxa"/>
          </w:tcPr>
          <w:p w:rsidR="00CC1D20" w:rsidRDefault="00CC1D20">
            <w:pPr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45" w:type="dxa"/>
          </w:tcPr>
          <w:p w:rsidR="00CC1D20" w:rsidRDefault="00CC1D20">
            <w:pPr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CC1D20">
        <w:tc>
          <w:tcPr>
            <w:tcW w:w="1723" w:type="dxa"/>
            <w:vAlign w:val="center"/>
          </w:tcPr>
          <w:p w:rsidR="00CC1D20" w:rsidRDefault="00CC1D20">
            <w:pPr>
              <w:spacing w:before="100" w:beforeAutospacing="1" w:after="100" w:afterAutospacing="1" w:line="36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10" w:type="dxa"/>
          </w:tcPr>
          <w:p w:rsidR="00CC1D20" w:rsidRDefault="00CC1D20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15" w:type="dxa"/>
          </w:tcPr>
          <w:p w:rsidR="00CC1D20" w:rsidRDefault="00CC1D20">
            <w:pPr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</w:tcPr>
          <w:p w:rsidR="00CC1D20" w:rsidRDefault="00CC1D20">
            <w:pPr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30" w:type="dxa"/>
          </w:tcPr>
          <w:p w:rsidR="00CC1D20" w:rsidRDefault="00CC1D20">
            <w:pPr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25" w:type="dxa"/>
          </w:tcPr>
          <w:p w:rsidR="00CC1D20" w:rsidRDefault="00CC1D20">
            <w:pPr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45" w:type="dxa"/>
          </w:tcPr>
          <w:p w:rsidR="00CC1D20" w:rsidRDefault="00CC1D20">
            <w:pPr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CC1D20">
        <w:tc>
          <w:tcPr>
            <w:tcW w:w="1723" w:type="dxa"/>
            <w:vAlign w:val="center"/>
          </w:tcPr>
          <w:p w:rsidR="00CC1D20" w:rsidRDefault="00CC1D20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10" w:type="dxa"/>
          </w:tcPr>
          <w:p w:rsidR="00CC1D20" w:rsidRDefault="00CC1D20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15" w:type="dxa"/>
          </w:tcPr>
          <w:p w:rsidR="00CC1D20" w:rsidRDefault="00CC1D20">
            <w:pPr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</w:tcPr>
          <w:p w:rsidR="00CC1D20" w:rsidRDefault="00CC1D20">
            <w:pPr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30" w:type="dxa"/>
          </w:tcPr>
          <w:p w:rsidR="00CC1D20" w:rsidRDefault="00CC1D20">
            <w:pPr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25" w:type="dxa"/>
          </w:tcPr>
          <w:p w:rsidR="00CC1D20" w:rsidRDefault="00CC1D20">
            <w:pPr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45" w:type="dxa"/>
          </w:tcPr>
          <w:p w:rsidR="00CC1D20" w:rsidRDefault="00CC1D20">
            <w:pPr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CC1D20">
        <w:tc>
          <w:tcPr>
            <w:tcW w:w="1723" w:type="dxa"/>
            <w:vAlign w:val="center"/>
          </w:tcPr>
          <w:p w:rsidR="00CC1D20" w:rsidRDefault="00CC1D20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10" w:type="dxa"/>
          </w:tcPr>
          <w:p w:rsidR="00CC1D20" w:rsidRDefault="00CC1D20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15" w:type="dxa"/>
          </w:tcPr>
          <w:p w:rsidR="00CC1D20" w:rsidRDefault="00CC1D20">
            <w:pPr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</w:tcPr>
          <w:p w:rsidR="00CC1D20" w:rsidRDefault="00CC1D20">
            <w:pPr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30" w:type="dxa"/>
          </w:tcPr>
          <w:p w:rsidR="00CC1D20" w:rsidRDefault="00CC1D20">
            <w:pPr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25" w:type="dxa"/>
          </w:tcPr>
          <w:p w:rsidR="00CC1D20" w:rsidRDefault="00CC1D20">
            <w:pPr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45" w:type="dxa"/>
          </w:tcPr>
          <w:p w:rsidR="00CC1D20" w:rsidRDefault="00CC1D20">
            <w:pPr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  <w:tr w:rsidR="00CC1D20">
        <w:tc>
          <w:tcPr>
            <w:tcW w:w="1723" w:type="dxa"/>
            <w:vAlign w:val="center"/>
          </w:tcPr>
          <w:p w:rsidR="00CC1D20" w:rsidRDefault="00CC1D20">
            <w:pPr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410" w:type="dxa"/>
          </w:tcPr>
          <w:p w:rsidR="00CC1D20" w:rsidRDefault="00CC1D20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515" w:type="dxa"/>
          </w:tcPr>
          <w:p w:rsidR="00CC1D20" w:rsidRDefault="00CC1D20">
            <w:pPr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080" w:type="dxa"/>
          </w:tcPr>
          <w:p w:rsidR="00CC1D20" w:rsidRDefault="00CC1D20">
            <w:pPr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930" w:type="dxa"/>
          </w:tcPr>
          <w:p w:rsidR="00CC1D20" w:rsidRDefault="00CC1D20">
            <w:pPr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425" w:type="dxa"/>
          </w:tcPr>
          <w:p w:rsidR="00CC1D20" w:rsidRDefault="00CC1D20">
            <w:pPr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45" w:type="dxa"/>
          </w:tcPr>
          <w:p w:rsidR="00CC1D20" w:rsidRDefault="00CC1D20">
            <w:pPr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</w:tr>
    </w:tbl>
    <w:p w:rsidR="00CC1D20" w:rsidRDefault="00CC1D20">
      <w:pPr>
        <w:snapToGrid w:val="0"/>
        <w:spacing w:line="360" w:lineRule="auto"/>
        <w:jc w:val="left"/>
        <w:rPr>
          <w:rFonts w:ascii="宋体" w:hAnsi="宋体" w:cs="宋体"/>
          <w:sz w:val="24"/>
        </w:rPr>
      </w:pPr>
    </w:p>
    <w:p w:rsidR="00CC1D20" w:rsidRDefault="00867030">
      <w:pPr>
        <w:snapToGri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科研项目负责人（签字）：</w:t>
      </w:r>
      <w:r>
        <w:rPr>
          <w:rFonts w:ascii="宋体" w:hAnsi="宋体" w:hint="eastAsia"/>
          <w:sz w:val="24"/>
        </w:rPr>
        <w:t xml:space="preserve">             </w:t>
      </w:r>
      <w:r>
        <w:rPr>
          <w:rFonts w:ascii="宋体" w:hAnsi="宋体" w:hint="eastAsia"/>
          <w:sz w:val="24"/>
        </w:rPr>
        <w:t>科研处（盖章）：</w:t>
      </w:r>
    </w:p>
    <w:p w:rsidR="00CC1D20" w:rsidRDefault="00867030">
      <w:pPr>
        <w:snapToGrid w:val="0"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 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>日</w:t>
      </w:r>
    </w:p>
    <w:p w:rsidR="00CC1D20" w:rsidRDefault="00CC1D20">
      <w:pPr>
        <w:snapToGrid w:val="0"/>
        <w:spacing w:line="360" w:lineRule="auto"/>
        <w:rPr>
          <w:rFonts w:ascii="宋体" w:hAnsi="宋体"/>
          <w:sz w:val="24"/>
        </w:rPr>
      </w:pPr>
    </w:p>
    <w:p w:rsidR="00CC1D20" w:rsidRDefault="00CC1D20">
      <w:pPr>
        <w:snapToGrid w:val="0"/>
        <w:spacing w:line="360" w:lineRule="auto"/>
        <w:jc w:val="center"/>
        <w:rPr>
          <w:rFonts w:ascii="宋体" w:hAnsi="宋体"/>
          <w:sz w:val="24"/>
        </w:rPr>
      </w:pPr>
    </w:p>
    <w:p w:rsidR="00CC1D20" w:rsidRDefault="00CC1D20">
      <w:pPr>
        <w:snapToGrid w:val="0"/>
        <w:spacing w:line="360" w:lineRule="auto"/>
        <w:jc w:val="left"/>
        <w:rPr>
          <w:rFonts w:ascii="宋体" w:hAnsi="宋体"/>
          <w:sz w:val="24"/>
        </w:rPr>
      </w:pPr>
    </w:p>
    <w:p w:rsidR="00CC1D20" w:rsidRDefault="00CC1D20">
      <w:pPr>
        <w:snapToGrid w:val="0"/>
        <w:spacing w:line="360" w:lineRule="auto"/>
        <w:jc w:val="left"/>
        <w:rPr>
          <w:rFonts w:ascii="宋体" w:hAnsi="宋体"/>
          <w:sz w:val="24"/>
        </w:rPr>
      </w:pPr>
    </w:p>
    <w:p w:rsidR="00CC1D20" w:rsidRDefault="00CC1D20">
      <w:pPr>
        <w:snapToGrid w:val="0"/>
        <w:spacing w:line="360" w:lineRule="auto"/>
        <w:jc w:val="left"/>
        <w:rPr>
          <w:rFonts w:ascii="宋体" w:hAnsi="宋体"/>
          <w:sz w:val="24"/>
        </w:rPr>
      </w:pPr>
    </w:p>
    <w:p w:rsidR="00CC1D20" w:rsidRDefault="00CC1D20">
      <w:pPr>
        <w:snapToGrid w:val="0"/>
        <w:spacing w:line="360" w:lineRule="auto"/>
        <w:jc w:val="left"/>
        <w:rPr>
          <w:rFonts w:ascii="宋体" w:hAnsi="宋体"/>
          <w:sz w:val="24"/>
        </w:rPr>
      </w:pPr>
    </w:p>
    <w:p w:rsidR="00CC1D20" w:rsidRDefault="00CC1D20">
      <w:pPr>
        <w:snapToGrid w:val="0"/>
        <w:spacing w:line="360" w:lineRule="auto"/>
        <w:jc w:val="left"/>
        <w:rPr>
          <w:rFonts w:ascii="宋体" w:hAnsi="宋体"/>
          <w:sz w:val="24"/>
        </w:rPr>
      </w:pPr>
    </w:p>
    <w:p w:rsidR="00CC1D20" w:rsidRDefault="00CC1D20">
      <w:pPr>
        <w:snapToGrid w:val="0"/>
        <w:spacing w:line="360" w:lineRule="auto"/>
        <w:jc w:val="left"/>
        <w:rPr>
          <w:rFonts w:ascii="宋体" w:hAnsi="宋体"/>
          <w:sz w:val="24"/>
        </w:rPr>
      </w:pPr>
    </w:p>
    <w:p w:rsidR="00CC1D20" w:rsidRDefault="00CC1D20">
      <w:pPr>
        <w:snapToGrid w:val="0"/>
        <w:spacing w:line="360" w:lineRule="auto"/>
        <w:jc w:val="left"/>
        <w:rPr>
          <w:rFonts w:ascii="宋体" w:hAnsi="宋体"/>
          <w:sz w:val="24"/>
        </w:rPr>
      </w:pPr>
    </w:p>
    <w:p w:rsidR="00CC1D20" w:rsidRDefault="00CC1D20">
      <w:pPr>
        <w:snapToGrid w:val="0"/>
        <w:spacing w:line="360" w:lineRule="auto"/>
        <w:jc w:val="left"/>
        <w:rPr>
          <w:rFonts w:ascii="宋体" w:hAnsi="宋体"/>
          <w:sz w:val="24"/>
        </w:rPr>
      </w:pPr>
    </w:p>
    <w:p w:rsidR="00CC1D20" w:rsidRDefault="00CC1D20">
      <w:pPr>
        <w:snapToGrid w:val="0"/>
        <w:spacing w:line="360" w:lineRule="auto"/>
        <w:jc w:val="left"/>
        <w:rPr>
          <w:rFonts w:ascii="宋体" w:hAnsi="宋体"/>
          <w:sz w:val="24"/>
        </w:rPr>
      </w:pPr>
    </w:p>
    <w:p w:rsidR="00CC1D20" w:rsidRDefault="00CC1D20">
      <w:bookmarkStart w:id="0" w:name="_GoBack"/>
      <w:bookmarkEnd w:id="0"/>
    </w:p>
    <w:sectPr w:rsidR="00CC1D20" w:rsidSect="00CC1D20">
      <w:headerReference w:type="default" r:id="rId7"/>
      <w:footerReference w:type="default" r:id="rId8"/>
      <w:pgSz w:w="11906" w:h="16838"/>
      <w:pgMar w:top="1440" w:right="1689" w:bottom="1440" w:left="1689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7030" w:rsidRDefault="00867030" w:rsidP="00CC1D20">
      <w:r>
        <w:separator/>
      </w:r>
    </w:p>
  </w:endnote>
  <w:endnote w:type="continuationSeparator" w:id="1">
    <w:p w:rsidR="00867030" w:rsidRDefault="00867030" w:rsidP="00CC1D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D20" w:rsidRDefault="00CC1D20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NJWO7QAAAABQEAAA8AAAAAAAAA&#10;AQAgAAAAIgAAAGRycy9kb3ducmV2LnhtbFBLAQIUABQAAAAIAIdO4kArqOpyGQIAACEEAAAOAAAA&#10;AAAAAAEAIAAAAB8BAABkcnMvZTJvRG9jLnhtbFBLBQYAAAAABgAGAFkBAACqBQAAAAA=&#10;" filled="f" stroked="f" strokeweight=".5pt">
          <v:textbox style="mso-fit-shape-to-text:t" inset="0,0,0,0">
            <w:txbxContent>
              <w:p w:rsidR="00CC1D20" w:rsidRDefault="00CC1D20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867030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3F6F31">
                  <w:rPr>
                    <w:noProof/>
                    <w:sz w:val="18"/>
                  </w:rP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7030" w:rsidRDefault="00867030" w:rsidP="00CC1D20">
      <w:r>
        <w:separator/>
      </w:r>
    </w:p>
  </w:footnote>
  <w:footnote w:type="continuationSeparator" w:id="1">
    <w:p w:rsidR="00867030" w:rsidRDefault="00867030" w:rsidP="00CC1D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D20" w:rsidRDefault="00CC1D20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3E40308"/>
    <w:rsid w:val="003F6F31"/>
    <w:rsid w:val="00867030"/>
    <w:rsid w:val="00CC1D20"/>
    <w:rsid w:val="13755ADB"/>
    <w:rsid w:val="185875D2"/>
    <w:rsid w:val="1D5F55A8"/>
    <w:rsid w:val="63E403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1D20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CC1D2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CC1D2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alloon Text"/>
    <w:basedOn w:val="a"/>
    <w:link w:val="Char"/>
    <w:rsid w:val="003F6F31"/>
    <w:rPr>
      <w:sz w:val="18"/>
      <w:szCs w:val="18"/>
    </w:rPr>
  </w:style>
  <w:style w:type="character" w:customStyle="1" w:styleId="Char">
    <w:name w:val="批注框文本 Char"/>
    <w:basedOn w:val="a0"/>
    <w:link w:val="a5"/>
    <w:rsid w:val="003F6F31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>微软中国</Company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褚飞飞</cp:lastModifiedBy>
  <cp:revision>2</cp:revision>
  <cp:lastPrinted>2017-09-04T03:13:00Z</cp:lastPrinted>
  <dcterms:created xsi:type="dcterms:W3CDTF">2017-07-06T01:25:00Z</dcterms:created>
  <dcterms:modified xsi:type="dcterms:W3CDTF">2017-09-04T03:13:00Z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