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方正大标宋简体" w:eastAsia="方正大标宋简体"/>
          <w:b w:val="0"/>
          <w:bCs w:val="0"/>
          <w:sz w:val="48"/>
          <w:szCs w:val="48"/>
        </w:rPr>
      </w:pPr>
      <w:r>
        <w:drawing>
          <wp:inline distT="0" distB="0" distL="0" distR="0">
            <wp:extent cx="1581150" cy="447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150" cy="447675"/>
                    </a:xfrm>
                    <a:prstGeom prst="rect">
                      <a:avLst/>
                    </a:prstGeom>
                    <a:noFill/>
                    <a:ln>
                      <a:noFill/>
                    </a:ln>
                  </pic:spPr>
                </pic:pic>
              </a:graphicData>
            </a:graphic>
          </wp:inline>
        </w:drawing>
      </w:r>
    </w:p>
    <w:p>
      <w:pPr>
        <w:rPr>
          <w:rFonts w:eastAsiaTheme="minorEastAsia"/>
        </w:rPr>
      </w:pPr>
    </w:p>
    <w:p>
      <w:pPr>
        <w:pStyle w:val="4"/>
        <w:rPr>
          <w:rFonts w:hint="eastAsia" w:ascii="方正大标宋简体" w:eastAsia="方正大标宋简体"/>
          <w:b w:val="0"/>
          <w:bCs w:val="0"/>
          <w:sz w:val="48"/>
          <w:szCs w:val="48"/>
        </w:rPr>
      </w:pPr>
      <w:r>
        <w:rPr>
          <w:rFonts w:hint="eastAsia" w:ascii="方正大标宋简体" w:eastAsia="方正大标宋简体"/>
          <w:b w:val="0"/>
          <w:bCs w:val="0"/>
          <w:sz w:val="48"/>
          <w:szCs w:val="48"/>
        </w:rPr>
        <w:t>校级科研项目</w:t>
      </w:r>
      <w:r>
        <w:rPr>
          <w:rFonts w:hint="eastAsia" w:ascii="方正大标宋简体" w:eastAsia="方正大标宋简体"/>
          <w:b w:val="0"/>
          <w:bCs w:val="0"/>
          <w:sz w:val="48"/>
          <w:szCs w:val="48"/>
          <w:lang w:val="en-US" w:eastAsia="zh-CN"/>
        </w:rPr>
        <w:t>结题</w:t>
      </w:r>
      <w:r>
        <w:rPr>
          <w:rFonts w:hint="eastAsia" w:ascii="方正大标宋简体" w:eastAsia="方正大标宋简体"/>
          <w:b w:val="0"/>
          <w:bCs w:val="0"/>
          <w:sz w:val="48"/>
          <w:szCs w:val="48"/>
        </w:rPr>
        <w:t>报告</w:t>
      </w:r>
    </w:p>
    <w:p>
      <w:pPr>
        <w:pStyle w:val="4"/>
        <w:rPr>
          <w:rFonts w:hint="eastAsia" w:ascii="方正大标宋简体" w:eastAsia="方正大标宋简体"/>
          <w:b w:val="0"/>
          <w:bCs w:val="0"/>
          <w:sz w:val="48"/>
          <w:szCs w:val="48"/>
          <w:lang w:eastAsia="zh-CN"/>
        </w:rPr>
      </w:pPr>
      <w:r>
        <w:rPr>
          <w:rFonts w:hint="eastAsia" w:ascii="方正大标宋简体" w:eastAsia="方正大标宋简体"/>
          <w:b w:val="0"/>
          <w:bCs w:val="0"/>
          <w:sz w:val="48"/>
          <w:szCs w:val="48"/>
          <w:lang w:eastAsia="zh-CN"/>
        </w:rPr>
        <w:t>（社科</w:t>
      </w:r>
      <w:r>
        <w:rPr>
          <w:rFonts w:hint="eastAsia" w:ascii="方正大标宋简体" w:eastAsia="方正大标宋简体"/>
          <w:b w:val="0"/>
          <w:bCs w:val="0"/>
          <w:sz w:val="48"/>
          <w:szCs w:val="48"/>
          <w:lang w:val="en-US" w:eastAsia="zh-CN"/>
        </w:rPr>
        <w:t>类</w:t>
      </w:r>
      <w:r>
        <w:rPr>
          <w:rFonts w:hint="eastAsia" w:ascii="方正大标宋简体" w:eastAsia="方正大标宋简体"/>
          <w:b w:val="0"/>
          <w:bCs w:val="0"/>
          <w:sz w:val="48"/>
          <w:szCs w:val="48"/>
          <w:lang w:eastAsia="zh-CN"/>
        </w:rPr>
        <w:t>）</w:t>
      </w:r>
    </w:p>
    <w:p>
      <w:pPr>
        <w:spacing w:line="288" w:lineRule="auto"/>
      </w:pPr>
    </w:p>
    <w:p>
      <w:pPr>
        <w:spacing w:line="288" w:lineRule="auto"/>
      </w:pPr>
    </w:p>
    <w:p>
      <w:pPr>
        <w:spacing w:line="289" w:lineRule="auto"/>
      </w:pPr>
    </w:p>
    <w:p>
      <w:pPr>
        <w:spacing w:line="289" w:lineRule="auto"/>
      </w:pPr>
    </w:p>
    <w:p>
      <w:pPr>
        <w:spacing w:before="87" w:line="439" w:lineRule="auto"/>
        <w:ind w:left="392" w:right="181" w:hanging="1"/>
        <w:rPr>
          <w:rFonts w:ascii="宋体" w:hAnsi="宋体" w:eastAsia="宋体" w:cs="宋体"/>
          <w:sz w:val="24"/>
          <w:szCs w:val="24"/>
          <w:u w:val="single"/>
        </w:rPr>
      </w:pPr>
      <w:r>
        <w:rPr>
          <w:rFonts w:ascii="黑体" w:hAnsi="黑体" w:eastAsia="黑体" w:cs="黑体"/>
          <w:spacing w:val="-3"/>
          <w:sz w:val="27"/>
          <w:szCs w:val="27"/>
        </w:rPr>
        <w:t xml:space="preserve">资助类别： </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pacing w:val="-3"/>
          <w:sz w:val="24"/>
          <w:szCs w:val="24"/>
          <w:u w:val="single"/>
        </w:rPr>
        <w:t xml:space="preserve">   </w:t>
      </w:r>
    </w:p>
    <w:p>
      <w:pPr>
        <w:spacing w:before="87" w:line="439" w:lineRule="auto"/>
        <w:ind w:left="392" w:right="181" w:hanging="1"/>
        <w:rPr>
          <w:rFonts w:ascii="宋体" w:hAnsi="宋体" w:eastAsia="宋体" w:cs="宋体"/>
          <w:sz w:val="24"/>
          <w:szCs w:val="24"/>
          <w:u w:val="single"/>
        </w:rPr>
      </w:pPr>
      <w:r>
        <w:rPr>
          <w:rFonts w:ascii="黑体" w:hAnsi="黑体" w:eastAsia="黑体" w:cs="黑体"/>
          <w:spacing w:val="-8"/>
          <w:sz w:val="27"/>
          <w:szCs w:val="27"/>
        </w:rPr>
        <w:t>项</w:t>
      </w:r>
      <w:r>
        <w:rPr>
          <w:rFonts w:ascii="黑体" w:hAnsi="黑体" w:eastAsia="黑体" w:cs="黑体"/>
          <w:spacing w:val="-4"/>
          <w:sz w:val="27"/>
          <w:szCs w:val="27"/>
        </w:rPr>
        <w:t xml:space="preserve">目名称： </w:t>
      </w:r>
      <w:r>
        <w:rPr>
          <w:rFonts w:ascii="宋体" w:hAnsi="宋体" w:eastAsia="宋体" w:cs="宋体"/>
          <w:spacing w:val="-3"/>
          <w:sz w:val="24"/>
          <w:szCs w:val="24"/>
          <w:u w:val="single"/>
        </w:rPr>
        <w:t xml:space="preserve">                                       </w:t>
      </w:r>
      <w:r>
        <w:rPr>
          <w:rFonts w:hint="eastAsia"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黑体" w:hAnsi="黑体" w:eastAsia="黑体" w:cs="黑体"/>
          <w:spacing w:val="-16"/>
          <w:sz w:val="27"/>
          <w:szCs w:val="27"/>
        </w:rPr>
        <w:t xml:space="preserve">负 责 </w:t>
      </w:r>
      <w:r>
        <w:rPr>
          <w:rFonts w:ascii="黑体" w:hAnsi="黑体" w:eastAsia="黑体" w:cs="黑体"/>
          <w:spacing w:val="-12"/>
          <w:sz w:val="27"/>
          <w:szCs w:val="27"/>
        </w:rPr>
        <w:t>人</w:t>
      </w:r>
      <w:r>
        <w:rPr>
          <w:rFonts w:ascii="黑体" w:hAnsi="黑体" w:eastAsia="黑体" w:cs="黑体"/>
          <w:spacing w:val="-8"/>
          <w:sz w:val="27"/>
          <w:szCs w:val="27"/>
        </w:rPr>
        <w:t xml:space="preserve">：  </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rPr>
        <w:t xml:space="preserve"> </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w:t>
      </w:r>
      <w:r>
        <w:rPr>
          <w:rFonts w:hint="eastAsia" w:ascii="宋体" w:hAnsi="宋体" w:eastAsia="宋体" w:cs="宋体"/>
          <w:spacing w:val="-8"/>
          <w:sz w:val="24"/>
          <w:szCs w:val="24"/>
        </w:rPr>
        <w:t xml:space="preserve"> </w:t>
      </w:r>
      <w:r>
        <w:rPr>
          <w:rFonts w:hint="eastAsia" w:ascii="黑体" w:hAnsi="黑体" w:eastAsia="黑体" w:cs="黑体"/>
          <w:spacing w:val="-8"/>
          <w:sz w:val="27"/>
          <w:szCs w:val="27"/>
        </w:rPr>
        <w:t>联系</w:t>
      </w:r>
      <w:r>
        <w:rPr>
          <w:rFonts w:ascii="黑体" w:hAnsi="黑体" w:eastAsia="黑体" w:cs="黑体"/>
          <w:spacing w:val="-8"/>
          <w:sz w:val="27"/>
          <w:szCs w:val="27"/>
        </w:rPr>
        <w:t xml:space="preserve">电话： </w:t>
      </w:r>
      <w:r>
        <w:rPr>
          <w:rFonts w:ascii="宋体" w:hAnsi="宋体" w:eastAsia="宋体" w:cs="宋体"/>
          <w:spacing w:val="-8"/>
          <w:sz w:val="24"/>
          <w:szCs w:val="24"/>
          <w:u w:val="single"/>
        </w:rPr>
        <w:t xml:space="preserve"> </w:t>
      </w:r>
      <w:r>
        <w:rPr>
          <w:rFonts w:hint="eastAsia" w:ascii="宋体" w:hAnsi="宋体" w:eastAsia="宋体" w:cs="宋体"/>
          <w:spacing w:val="-8"/>
          <w:sz w:val="24"/>
          <w:szCs w:val="24"/>
          <w:u w:val="single"/>
        </w:rPr>
        <w:t xml:space="preserve">            </w:t>
      </w:r>
      <w:r>
        <w:rPr>
          <w:rFonts w:ascii="宋体" w:hAnsi="宋体" w:eastAsia="宋体" w:cs="宋体"/>
          <w:sz w:val="24"/>
          <w:szCs w:val="24"/>
          <w:u w:val="single"/>
        </w:rPr>
        <w:t xml:space="preserve">          </w:t>
      </w:r>
    </w:p>
    <w:p>
      <w:pPr>
        <w:spacing w:before="87" w:line="439" w:lineRule="auto"/>
        <w:ind w:left="392" w:right="181" w:hanging="1"/>
        <w:rPr>
          <w:rFonts w:ascii="宋体" w:hAnsi="宋体" w:eastAsia="宋体" w:cs="宋体"/>
          <w:spacing w:val="-5"/>
          <w:sz w:val="24"/>
          <w:szCs w:val="24"/>
        </w:rPr>
      </w:pPr>
      <w:r>
        <w:rPr>
          <w:rFonts w:ascii="黑体" w:hAnsi="黑体" w:eastAsia="黑体" w:cs="黑体"/>
          <w:spacing w:val="-23"/>
          <w:sz w:val="27"/>
          <w:szCs w:val="27"/>
        </w:rPr>
        <w:t>依</w:t>
      </w:r>
      <w:r>
        <w:rPr>
          <w:rFonts w:ascii="黑体" w:hAnsi="黑体" w:eastAsia="黑体" w:cs="黑体"/>
          <w:spacing w:val="-16"/>
          <w:sz w:val="27"/>
          <w:szCs w:val="27"/>
        </w:rPr>
        <w:t xml:space="preserve">托单位：  </w:t>
      </w:r>
      <w:r>
        <w:rPr>
          <w:rFonts w:ascii="宋体" w:hAnsi="宋体" w:eastAsia="宋体" w:cs="宋体"/>
          <w:spacing w:val="-16"/>
          <w:sz w:val="24"/>
          <w:szCs w:val="24"/>
          <w:u w:val="single"/>
        </w:rPr>
        <w:t xml:space="preserve"> </w:t>
      </w:r>
      <w:r>
        <w:rPr>
          <w:rFonts w:hint="eastAsia" w:ascii="宋体" w:hAnsi="宋体" w:eastAsia="宋体" w:cs="宋体"/>
          <w:spacing w:val="-16"/>
          <w:sz w:val="24"/>
          <w:szCs w:val="24"/>
          <w:u w:val="single"/>
        </w:rPr>
        <w:t xml:space="preserve">         </w:t>
      </w:r>
      <w:r>
        <w:rPr>
          <w:rFonts w:ascii="宋体" w:hAnsi="宋体" w:eastAsia="宋体" w:cs="宋体"/>
          <w:sz w:val="24"/>
          <w:szCs w:val="24"/>
          <w:u w:val="single"/>
        </w:rPr>
        <w:t xml:space="preserve">                                              </w:t>
      </w:r>
      <w:r>
        <w:rPr>
          <w:rFonts w:hint="eastAsia" w:ascii="黑体" w:hAnsi="黑体" w:eastAsia="黑体" w:cs="黑体"/>
          <w:spacing w:val="-5"/>
          <w:sz w:val="27"/>
          <w:szCs w:val="27"/>
        </w:rPr>
        <w:t>立项时间：</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u w:val="none"/>
          <w:lang w:val="en-US" w:eastAsia="zh-CN"/>
        </w:rPr>
        <w:t>年</w:t>
      </w:r>
      <w:r>
        <w:rPr>
          <w:rFonts w:hint="eastAsia" w:ascii="宋体" w:hAnsi="宋体" w:eastAsia="宋体" w:cs="宋体"/>
          <w:spacing w:val="-5"/>
          <w:sz w:val="24"/>
          <w:szCs w:val="24"/>
          <w:u w:val="single"/>
        </w:rPr>
        <w:t xml:space="preserve">  </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none"/>
          <w:lang w:val="en-US" w:eastAsia="zh-CN"/>
        </w:rPr>
        <w:t>月</w:t>
      </w:r>
      <w:r>
        <w:rPr>
          <w:rFonts w:ascii="宋体" w:hAnsi="宋体" w:eastAsia="宋体" w:cs="宋体"/>
          <w:spacing w:val="-5"/>
          <w:sz w:val="24"/>
          <w:szCs w:val="24"/>
          <w:u w:val="single"/>
        </w:rPr>
        <w:t xml:space="preserve">     </w:t>
      </w:r>
      <w:r>
        <w:rPr>
          <w:rFonts w:hint="eastAsia" w:ascii="宋体" w:hAnsi="宋体" w:eastAsia="宋体" w:cs="宋体"/>
          <w:i w:val="0"/>
          <w:iCs w:val="0"/>
          <w:spacing w:val="-5"/>
          <w:sz w:val="24"/>
          <w:szCs w:val="24"/>
          <w:u w:val="none"/>
          <w:lang w:val="en-US" w:eastAsia="zh-CN"/>
        </w:rPr>
        <w:t>日</w:t>
      </w:r>
      <w:r>
        <w:rPr>
          <w:rFonts w:ascii="宋体" w:hAnsi="宋体" w:eastAsia="宋体" w:cs="宋体"/>
          <w:spacing w:val="-5"/>
          <w:sz w:val="24"/>
          <w:szCs w:val="24"/>
        </w:rPr>
        <w:t xml:space="preserve"> </w:t>
      </w:r>
    </w:p>
    <w:p>
      <w:pPr>
        <w:spacing w:before="87" w:line="439" w:lineRule="auto"/>
        <w:ind w:left="392" w:right="181" w:hanging="1"/>
        <w:rPr>
          <w:rFonts w:ascii="宋体" w:hAnsi="宋体" w:eastAsia="宋体" w:cs="宋体"/>
          <w:sz w:val="24"/>
          <w:szCs w:val="24"/>
          <w:u w:val="single"/>
        </w:rPr>
      </w:pPr>
      <w:r>
        <w:rPr>
          <w:rFonts w:ascii="黑体" w:hAnsi="黑体" w:eastAsia="黑体" w:cs="黑体"/>
          <w:spacing w:val="-5"/>
          <w:sz w:val="27"/>
          <w:szCs w:val="27"/>
        </w:rPr>
        <w:t>执行年限：</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rPr>
        <w:t xml:space="preserve"> </w:t>
      </w:r>
      <w:r>
        <w:rPr>
          <w:rFonts w:ascii="宋体" w:hAnsi="宋体" w:eastAsia="宋体" w:cs="宋体"/>
          <w:spacing w:val="-5"/>
          <w:sz w:val="24"/>
          <w:szCs w:val="24"/>
          <w:u w:val="single"/>
        </w:rPr>
        <w:t xml:space="preserve">   </w:t>
      </w:r>
      <w:r>
        <w:rPr>
          <w:rFonts w:hint="eastAsia" w:ascii="宋体" w:hAnsi="宋体" w:eastAsia="宋体" w:cs="宋体"/>
          <w:spacing w:val="-5"/>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pPr>
        <w:spacing w:before="87" w:line="439" w:lineRule="auto"/>
        <w:ind w:left="392" w:right="181" w:hanging="1"/>
        <w:rPr>
          <w:rFonts w:ascii="黑体" w:hAnsi="黑体" w:eastAsia="黑体" w:cs="黑体"/>
          <w:spacing w:val="-5"/>
          <w:sz w:val="27"/>
          <w:szCs w:val="27"/>
        </w:rPr>
      </w:pPr>
      <w:r>
        <w:rPr>
          <w:rFonts w:hint="eastAsia" w:ascii="黑体" w:hAnsi="黑体" w:eastAsia="黑体" w:cs="黑体"/>
          <w:spacing w:val="-10"/>
          <w:sz w:val="27"/>
          <w:szCs w:val="27"/>
        </w:rPr>
        <w:t>项目支持经费</w:t>
      </w:r>
      <w:r>
        <w:rPr>
          <w:rFonts w:hint="eastAsia" w:ascii="黑体" w:hAnsi="黑体" w:eastAsia="黑体" w:cs="黑体"/>
          <w:spacing w:val="-5"/>
          <w:sz w:val="27"/>
          <w:szCs w:val="27"/>
        </w:rPr>
        <w:t>：</w:t>
      </w:r>
      <w:r>
        <w:rPr>
          <w:rFonts w:hint="eastAsia" w:ascii="黑体" w:hAnsi="黑体" w:eastAsia="黑体" w:cs="黑体"/>
          <w:spacing w:val="-5"/>
          <w:sz w:val="27"/>
          <w:szCs w:val="27"/>
          <w:u w:val="single"/>
        </w:rPr>
        <w:t xml:space="preserve"> </w:t>
      </w:r>
      <w:r>
        <w:rPr>
          <w:rFonts w:ascii="黑体" w:hAnsi="黑体" w:eastAsia="黑体" w:cs="黑体"/>
          <w:spacing w:val="-5"/>
          <w:sz w:val="27"/>
          <w:szCs w:val="27"/>
          <w:u w:val="single"/>
        </w:rPr>
        <w:t xml:space="preserve">            </w:t>
      </w:r>
      <w:r>
        <w:rPr>
          <w:rFonts w:hint="eastAsia" w:ascii="黑体" w:hAnsi="黑体" w:eastAsia="黑体" w:cs="黑体"/>
          <w:spacing w:val="-5"/>
          <w:sz w:val="27"/>
          <w:szCs w:val="27"/>
        </w:rPr>
        <w:t>万元</w:t>
      </w:r>
    </w:p>
    <w:p>
      <w:pPr>
        <w:spacing w:before="87" w:line="439" w:lineRule="auto"/>
        <w:ind w:left="392" w:right="181" w:hanging="1"/>
        <w:rPr>
          <w:rFonts w:ascii="黑体" w:hAnsi="黑体" w:eastAsia="黑体" w:cs="黑体"/>
          <w:spacing w:val="-5"/>
          <w:sz w:val="27"/>
          <w:szCs w:val="27"/>
        </w:rPr>
      </w:pPr>
      <w:r>
        <w:rPr>
          <w:rFonts w:ascii="黑体" w:hAnsi="黑体" w:eastAsia="黑体" w:cs="黑体"/>
          <w:spacing w:val="-2"/>
          <w:sz w:val="27"/>
          <w:szCs w:val="27"/>
        </w:rPr>
        <w:t>已拨入经费：</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rPr>
        <w:t xml:space="preserve">     </w:t>
      </w:r>
      <w:r>
        <w:rPr>
          <w:rFonts w:ascii="宋体" w:hAnsi="宋体" w:eastAsia="宋体" w:cs="宋体"/>
          <w:spacing w:val="-2"/>
          <w:sz w:val="24"/>
          <w:szCs w:val="24"/>
          <w:u w:val="single"/>
        </w:rPr>
        <w:t xml:space="preserve">          </w:t>
      </w:r>
      <w:r>
        <w:rPr>
          <w:rFonts w:hint="eastAsia" w:ascii="黑体" w:hAnsi="黑体" w:eastAsia="黑体" w:cs="黑体"/>
          <w:spacing w:val="-5"/>
          <w:sz w:val="27"/>
          <w:szCs w:val="27"/>
        </w:rPr>
        <w:t>万元</w:t>
      </w:r>
    </w:p>
    <w:p>
      <w:pPr>
        <w:spacing w:before="87" w:line="439" w:lineRule="auto"/>
        <w:ind w:left="392" w:right="181" w:hanging="1"/>
        <w:rPr>
          <w:rFonts w:ascii="宋体" w:hAnsi="宋体" w:eastAsia="黑体" w:cs="宋体"/>
          <w:sz w:val="24"/>
          <w:szCs w:val="24"/>
        </w:rPr>
      </w:pPr>
      <w:r>
        <w:rPr>
          <w:rFonts w:ascii="黑体" w:hAnsi="黑体" w:eastAsia="黑体" w:cs="黑体"/>
          <w:spacing w:val="-2"/>
          <w:sz w:val="27"/>
          <w:szCs w:val="27"/>
        </w:rPr>
        <w:t>已使用费用：</w:t>
      </w:r>
      <w:r>
        <w:rPr>
          <w:rFonts w:hint="eastAsia" w:ascii="宋体" w:hAnsi="宋体" w:eastAsia="宋体" w:cs="宋体"/>
          <w:spacing w:val="-1"/>
          <w:sz w:val="24"/>
          <w:szCs w:val="24"/>
          <w:u w:val="single"/>
        </w:rPr>
        <w:t xml:space="preserve">        </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rPr>
        <w:t xml:space="preserve">  </w:t>
      </w:r>
      <w:r>
        <w:rPr>
          <w:rFonts w:hint="eastAsia" w:ascii="黑体" w:hAnsi="黑体" w:eastAsia="黑体" w:cs="黑体"/>
          <w:spacing w:val="-5"/>
          <w:sz w:val="27"/>
          <w:szCs w:val="27"/>
        </w:rPr>
        <w:t>万元</w:t>
      </w:r>
    </w:p>
    <w:p>
      <w:pPr>
        <w:spacing w:line="242" w:lineRule="auto"/>
      </w:pPr>
    </w:p>
    <w:p>
      <w:pPr>
        <w:spacing w:line="242" w:lineRule="auto"/>
      </w:pPr>
    </w:p>
    <w:p>
      <w:pPr>
        <w:spacing w:line="242" w:lineRule="auto"/>
      </w:pPr>
    </w:p>
    <w:p>
      <w:pPr>
        <w:spacing w:line="242" w:lineRule="auto"/>
      </w:pPr>
    </w:p>
    <w:p>
      <w:pPr>
        <w:spacing w:before="78" w:line="219" w:lineRule="auto"/>
        <w:jc w:val="center"/>
        <w:rPr>
          <w:rFonts w:hint="eastAsia" w:ascii="仿宋_GB2312" w:hAnsi="宋体" w:eastAsia="仿宋_GB2312" w:cs="宋体"/>
          <w:spacing w:val="-7"/>
          <w:sz w:val="28"/>
          <w:szCs w:val="28"/>
        </w:rPr>
      </w:pPr>
      <w:r>
        <w:rPr>
          <w:rFonts w:hint="eastAsia" w:ascii="仿宋_GB2312" w:hAnsi="宋体" w:eastAsia="仿宋_GB2312" w:cs="宋体"/>
          <w:spacing w:val="-10"/>
          <w:sz w:val="28"/>
          <w:szCs w:val="28"/>
        </w:rPr>
        <w:t>填</w:t>
      </w:r>
      <w:r>
        <w:rPr>
          <w:rFonts w:hint="eastAsia" w:ascii="仿宋_GB2312" w:hAnsi="宋体" w:eastAsia="仿宋_GB2312" w:cs="宋体"/>
          <w:spacing w:val="-7"/>
          <w:sz w:val="28"/>
          <w:szCs w:val="28"/>
        </w:rPr>
        <w:t>表日期：      年    月    日</w:t>
      </w:r>
    </w:p>
    <w:p>
      <w:pPr>
        <w:rPr>
          <w:rFonts w:hint="eastAsia" w:ascii="仿宋_GB2312" w:hAnsi="宋体" w:eastAsia="仿宋_GB2312" w:cs="宋体"/>
          <w:spacing w:val="-7"/>
          <w:sz w:val="28"/>
          <w:szCs w:val="28"/>
        </w:rPr>
      </w:pPr>
      <w:r>
        <w:rPr>
          <w:rFonts w:hint="eastAsia" w:ascii="仿宋_GB2312" w:hAnsi="宋体" w:eastAsia="仿宋_GB2312" w:cs="宋体"/>
          <w:spacing w:val="-7"/>
          <w:sz w:val="28"/>
          <w:szCs w:val="28"/>
        </w:rPr>
        <w:br w:type="page"/>
      </w:r>
    </w:p>
    <w:p>
      <w:pPr>
        <w:pStyle w:val="4"/>
        <w:numPr>
          <w:ilvl w:val="0"/>
          <w:numId w:val="1"/>
        </w:numPr>
        <w:jc w:val="left"/>
        <w:rPr>
          <w:rFonts w:ascii="仿宋" w:hAnsi="仿宋" w:eastAsia="仿宋"/>
          <w:spacing w:val="-1"/>
        </w:rPr>
      </w:pPr>
      <w:r>
        <w:rPr>
          <w:rFonts w:hint="eastAsia" w:ascii="仿宋" w:hAnsi="仿宋" w:eastAsia="仿宋"/>
        </w:rPr>
        <w:t>结题摘要</w:t>
      </w:r>
    </w:p>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填写说明：1.中文摘要 (对项目的背景、主要研究内容、重要结果及其意义等做简单概述，500字以内，含标点符号)。 2.关键词(不超过5个)。</w:t>
      </w:r>
    </w:p>
    <w:p>
      <w:pPr>
        <w:rPr>
          <w:rFonts w:ascii="仿宋" w:hAnsi="仿宋" w:eastAsia="仿宋"/>
          <w:sz w:val="28"/>
          <w:szCs w:val="28"/>
        </w:rPr>
      </w:pPr>
    </w:p>
    <w:p>
      <w:pPr>
        <w:pStyle w:val="4"/>
        <w:numPr>
          <w:ilvl w:val="0"/>
          <w:numId w:val="1"/>
        </w:numPr>
        <w:jc w:val="left"/>
        <w:rPr>
          <w:rFonts w:ascii="仿宋" w:hAnsi="仿宋" w:eastAsia="仿宋"/>
          <w:spacing w:val="-1"/>
        </w:rPr>
      </w:pPr>
      <w:r>
        <w:rPr>
          <w:rFonts w:hint="eastAsia" w:ascii="仿宋" w:hAnsi="仿宋" w:eastAsia="仿宋"/>
          <w:spacing w:val="-1"/>
        </w:rPr>
        <w:t>人员信息</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1230"/>
        <w:gridCol w:w="1155"/>
        <w:gridCol w:w="1350"/>
        <w:gridCol w:w="198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序号</w:t>
            </w:r>
          </w:p>
        </w:tc>
        <w:tc>
          <w:tcPr>
            <w:tcW w:w="96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姓名</w:t>
            </w:r>
          </w:p>
        </w:tc>
        <w:tc>
          <w:tcPr>
            <w:tcW w:w="123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联系电话</w:t>
            </w:r>
          </w:p>
        </w:tc>
        <w:tc>
          <w:tcPr>
            <w:tcW w:w="1155"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职称</w:t>
            </w:r>
          </w:p>
        </w:tc>
        <w:tc>
          <w:tcPr>
            <w:tcW w:w="135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项目分工</w:t>
            </w:r>
          </w:p>
        </w:tc>
        <w:tc>
          <w:tcPr>
            <w:tcW w:w="198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ascii="华文楷体" w:hAnsi="华文楷体" w:eastAsia="华文楷体" w:cs="华文楷体"/>
                <w:b/>
                <w:bCs/>
                <w:spacing w:val="-1"/>
                <w:kern w:val="0"/>
                <w:sz w:val="24"/>
                <w:szCs w:val="24"/>
              </w:rPr>
              <w:t>角色</w:t>
            </w:r>
          </w:p>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（主持人\参与）</w:t>
            </w:r>
          </w:p>
        </w:tc>
        <w:tc>
          <w:tcPr>
            <w:tcW w:w="1058"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1</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2</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3</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4</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9" w:type="dxa"/>
            <w:vAlign w:val="center"/>
          </w:tcPr>
          <w:p>
            <w:pPr>
              <w:jc w:val="center"/>
              <w:rPr>
                <w:rFonts w:eastAsia="宋体"/>
                <w:kern w:val="2"/>
              </w:rPr>
            </w:pPr>
            <w:r>
              <w:rPr>
                <w:rFonts w:hint="eastAsia" w:eastAsia="宋体"/>
                <w:kern w:val="2"/>
              </w:rPr>
              <w:t>5</w:t>
            </w:r>
          </w:p>
        </w:tc>
        <w:tc>
          <w:tcPr>
            <w:tcW w:w="960" w:type="dxa"/>
            <w:vAlign w:val="center"/>
          </w:tcPr>
          <w:p>
            <w:pPr>
              <w:jc w:val="center"/>
              <w:rPr>
                <w:kern w:val="2"/>
              </w:rPr>
            </w:pPr>
          </w:p>
        </w:tc>
        <w:tc>
          <w:tcPr>
            <w:tcW w:w="1230" w:type="dxa"/>
            <w:vAlign w:val="center"/>
          </w:tcPr>
          <w:p>
            <w:pPr>
              <w:jc w:val="center"/>
              <w:rPr>
                <w:kern w:val="2"/>
              </w:rPr>
            </w:pPr>
          </w:p>
        </w:tc>
        <w:tc>
          <w:tcPr>
            <w:tcW w:w="1155" w:type="dxa"/>
            <w:vAlign w:val="center"/>
          </w:tcPr>
          <w:p>
            <w:pPr>
              <w:jc w:val="center"/>
              <w:rPr>
                <w:kern w:val="2"/>
              </w:rPr>
            </w:pPr>
          </w:p>
        </w:tc>
        <w:tc>
          <w:tcPr>
            <w:tcW w:w="1350" w:type="dxa"/>
            <w:vAlign w:val="center"/>
          </w:tcPr>
          <w:p>
            <w:pPr>
              <w:jc w:val="center"/>
              <w:rPr>
                <w:kern w:val="2"/>
              </w:rPr>
            </w:pPr>
          </w:p>
        </w:tc>
        <w:tc>
          <w:tcPr>
            <w:tcW w:w="1980" w:type="dxa"/>
            <w:vAlign w:val="center"/>
          </w:tcPr>
          <w:p>
            <w:pPr>
              <w:jc w:val="center"/>
              <w:rPr>
                <w:kern w:val="2"/>
              </w:rPr>
            </w:pPr>
          </w:p>
        </w:tc>
        <w:tc>
          <w:tcPr>
            <w:tcW w:w="1058" w:type="dxa"/>
            <w:vAlign w:val="center"/>
          </w:tcPr>
          <w:p>
            <w:pPr>
              <w:jc w:val="center"/>
              <w:rPr>
                <w:kern w:val="2"/>
              </w:rPr>
            </w:pPr>
          </w:p>
        </w:tc>
      </w:tr>
    </w:tbl>
    <w:p/>
    <w:p>
      <w:pPr>
        <w:pStyle w:val="4"/>
        <w:numPr>
          <w:ilvl w:val="0"/>
          <w:numId w:val="1"/>
        </w:numPr>
        <w:jc w:val="left"/>
        <w:rPr>
          <w:rFonts w:ascii="仿宋" w:hAnsi="仿宋" w:eastAsia="仿宋"/>
          <w:spacing w:val="-1"/>
        </w:rPr>
      </w:pPr>
      <w:r>
        <w:rPr>
          <w:rFonts w:hint="eastAsia" w:ascii="仿宋" w:hAnsi="仿宋" w:eastAsia="仿宋"/>
        </w:rPr>
        <w:t>研究计划执行情况概述</w:t>
      </w:r>
    </w:p>
    <w:p>
      <w:pPr>
        <w:wordWrap w:val="0"/>
        <w:spacing w:line="420" w:lineRule="atLeast"/>
        <w:rPr>
          <w:rFonts w:ascii="华文楷体" w:hAnsi="华文楷体" w:eastAsia="华文楷体" w:cs="华文楷体"/>
          <w:color w:val="002060"/>
          <w:spacing w:val="-1"/>
          <w:sz w:val="24"/>
          <w:szCs w:val="24"/>
        </w:rPr>
      </w:pPr>
      <w:r>
        <w:rPr>
          <w:rFonts w:hint="eastAsia" w:ascii="华文楷体" w:hAnsi="华文楷体" w:eastAsia="华文楷体" w:cs="华文楷体"/>
          <w:spacing w:val="-1"/>
          <w:sz w:val="24"/>
          <w:szCs w:val="24"/>
        </w:rPr>
        <w:t>填写说明：1.按计划执行情况。2.研究目标完成情况:研究目标、研究/研制内容调整和变动情况；</w:t>
      </w:r>
      <w:r>
        <w:rPr>
          <w:rFonts w:hint="eastAsia" w:ascii="华文楷体" w:hAnsi="华文楷体" w:eastAsia="华文楷体" w:cs="华文楷体"/>
          <w:color w:val="002060"/>
          <w:spacing w:val="-1"/>
          <w:sz w:val="24"/>
          <w:szCs w:val="24"/>
        </w:rPr>
        <w:t>未按计划进行的研究/研制内容或未完成的研究目标请说明原因。</w:t>
      </w:r>
    </w:p>
    <w:p>
      <w:pPr>
        <w:wordWrap w:val="0"/>
        <w:spacing w:line="420" w:lineRule="atLeast"/>
        <w:rPr>
          <w:rFonts w:ascii="华文楷体" w:hAnsi="华文楷体" w:eastAsia="华文楷体" w:cs="华文楷体"/>
          <w:spacing w:val="-1"/>
          <w:sz w:val="24"/>
          <w:szCs w:val="24"/>
        </w:rPr>
      </w:pPr>
    </w:p>
    <w:p>
      <w:pPr>
        <w:pStyle w:val="4"/>
        <w:numPr>
          <w:ilvl w:val="0"/>
          <w:numId w:val="1"/>
        </w:numPr>
        <w:jc w:val="left"/>
        <w:rPr>
          <w:rFonts w:ascii="仿宋" w:hAnsi="仿宋" w:eastAsia="仿宋"/>
          <w:spacing w:val="-1"/>
        </w:rPr>
      </w:pPr>
      <w:r>
        <w:rPr>
          <w:rFonts w:hint="eastAsia" w:ascii="仿宋" w:hAnsi="仿宋" w:eastAsia="仿宋"/>
        </w:rPr>
        <w:t>研究工作主要进展、结果和影响</w:t>
      </w:r>
    </w:p>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填写说明：1.主要研究内容。2.取得的主要研究进展、重要结果、关键数据等及其科学意义或应用前景。</w:t>
      </w:r>
    </w:p>
    <w:p>
      <w:pPr>
        <w:wordWrap w:val="0"/>
        <w:spacing w:line="420" w:lineRule="atLeast"/>
        <w:rPr>
          <w:rFonts w:ascii="华文楷体" w:hAnsi="华文楷体" w:eastAsia="华文楷体" w:cs="华文楷体"/>
          <w:spacing w:val="-1"/>
          <w:sz w:val="24"/>
          <w:szCs w:val="24"/>
        </w:rPr>
      </w:pPr>
    </w:p>
    <w:p>
      <w:pPr>
        <w:pStyle w:val="4"/>
        <w:numPr>
          <w:ilvl w:val="0"/>
          <w:numId w:val="1"/>
        </w:numPr>
        <w:jc w:val="left"/>
        <w:rPr>
          <w:rFonts w:ascii="仿宋" w:hAnsi="仿宋" w:eastAsia="仿宋"/>
          <w:spacing w:val="-1"/>
        </w:rPr>
      </w:pPr>
      <w:r>
        <w:rPr>
          <w:rFonts w:hint="eastAsia" w:ascii="仿宋" w:hAnsi="仿宋" w:eastAsia="仿宋"/>
        </w:rPr>
        <w:t>研究人员的合作与分工</w:t>
      </w:r>
    </w:p>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填写说明：1.概述研究人员的合作、分工及实际贡献；列出资助项目执行期间新增和退出的研究人员名单，简要说明原因。</w:t>
      </w:r>
    </w:p>
    <w:p/>
    <w:p>
      <w:pPr>
        <w:pStyle w:val="4"/>
        <w:numPr>
          <w:ilvl w:val="0"/>
          <w:numId w:val="1"/>
        </w:numPr>
        <w:jc w:val="left"/>
        <w:rPr>
          <w:rFonts w:ascii="仿宋" w:hAnsi="仿宋" w:eastAsia="仿宋"/>
          <w:spacing w:val="-1"/>
        </w:rPr>
      </w:pPr>
      <w:r>
        <w:rPr>
          <w:rFonts w:hint="eastAsia" w:ascii="仿宋" w:hAnsi="仿宋" w:eastAsia="仿宋"/>
        </w:rPr>
        <w:t>学术合作交流等情况</w:t>
      </w:r>
    </w:p>
    <w:p>
      <w:pP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填写说明：简要描述主办或参加学术会议以及学术合作研究情况等.</w:t>
      </w:r>
    </w:p>
    <w:p>
      <w:pPr>
        <w:rPr>
          <w:rFonts w:ascii="华文楷体" w:hAnsi="华文楷体" w:eastAsia="华文楷体" w:cs="华文楷体"/>
          <w:spacing w:val="-1"/>
          <w:sz w:val="24"/>
          <w:szCs w:val="24"/>
        </w:rPr>
      </w:pPr>
    </w:p>
    <w:p>
      <w:pPr>
        <w:pStyle w:val="4"/>
        <w:numPr>
          <w:ilvl w:val="0"/>
          <w:numId w:val="1"/>
        </w:numPr>
        <w:jc w:val="left"/>
        <w:rPr>
          <w:rFonts w:ascii="仿宋" w:hAnsi="仿宋" w:eastAsia="仿宋"/>
          <w:spacing w:val="-1"/>
        </w:rPr>
      </w:pPr>
      <w:r>
        <w:rPr>
          <w:rFonts w:hint="eastAsia" w:ascii="仿宋" w:hAnsi="仿宋" w:eastAsia="仿宋"/>
        </w:rPr>
        <w:t>存在的问题、建议及其他需要说明的情况</w:t>
      </w:r>
    </w:p>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填写说明：项目实施中遇到的问题以及采取或拟采取的措施，未按研究计划完成且进行调整的情况及原因。</w:t>
      </w:r>
      <w:r>
        <w:rPr>
          <w:rFonts w:ascii="华文楷体" w:hAnsi="华文楷体" w:eastAsia="华文楷体" w:cs="华文楷体"/>
          <w:spacing w:val="-1"/>
          <w:sz w:val="24"/>
          <w:szCs w:val="24"/>
        </w:rPr>
        <w:t>如存在</w:t>
      </w:r>
      <w:r>
        <w:rPr>
          <w:rFonts w:hint="eastAsia" w:ascii="华文楷体" w:hAnsi="华文楷体" w:eastAsia="华文楷体" w:cs="华文楷体"/>
          <w:spacing w:val="-1"/>
          <w:sz w:val="24"/>
          <w:szCs w:val="24"/>
        </w:rPr>
        <w:t>经费</w:t>
      </w:r>
      <w:r>
        <w:rPr>
          <w:rFonts w:ascii="华文楷体" w:hAnsi="华文楷体" w:eastAsia="华文楷体" w:cs="华文楷体"/>
          <w:spacing w:val="-1"/>
          <w:sz w:val="24"/>
          <w:szCs w:val="24"/>
        </w:rPr>
        <w:t xml:space="preserve">管理办法规定范围内的预算科目间调整，也需在此予以说明。 </w:t>
      </w:r>
    </w:p>
    <w:p>
      <w:pPr>
        <w:wordWrap w:val="0"/>
        <w:spacing w:line="420" w:lineRule="atLeast"/>
        <w:rPr>
          <w:rFonts w:ascii="华文楷体" w:hAnsi="华文楷体" w:eastAsia="华文楷体" w:cs="华文楷体"/>
          <w:spacing w:val="-1"/>
          <w:sz w:val="24"/>
          <w:szCs w:val="24"/>
        </w:rPr>
      </w:pPr>
    </w:p>
    <w:p>
      <w:pPr>
        <w:pStyle w:val="4"/>
        <w:numPr>
          <w:ilvl w:val="0"/>
          <w:numId w:val="1"/>
        </w:numPr>
        <w:jc w:val="left"/>
        <w:rPr>
          <w:rFonts w:ascii="仿宋" w:hAnsi="仿宋" w:eastAsia="仿宋"/>
        </w:rPr>
      </w:pPr>
      <w:r>
        <w:rPr>
          <w:rFonts w:hint="eastAsia" w:ascii="仿宋" w:hAnsi="仿宋" w:eastAsia="仿宋"/>
        </w:rPr>
        <w:t>研究成果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ascii="华文楷体" w:hAnsi="华文楷体" w:eastAsia="华文楷体" w:cs="华文楷体"/>
          <w:color w:val="002060"/>
          <w:spacing w:val="-1"/>
          <w:sz w:val="24"/>
          <w:szCs w:val="24"/>
        </w:rPr>
      </w:pPr>
      <w:r>
        <w:rPr>
          <w:rFonts w:hint="default" w:ascii="华文楷体" w:hAnsi="华文楷体" w:eastAsia="华文楷体" w:cs="华文楷体"/>
          <w:b w:val="0"/>
          <w:bCs w:val="0"/>
          <w:snapToGrid w:val="0"/>
          <w:color w:val="000000"/>
          <w:spacing w:val="-1"/>
          <w:sz w:val="24"/>
          <w:szCs w:val="24"/>
          <w:lang w:val="en-US" w:eastAsia="zh-CN" w:bidi="ar-SA"/>
        </w:rPr>
        <w:t>填写说明：</w:t>
      </w:r>
      <w:r>
        <w:rPr>
          <w:rFonts w:hint="eastAsia" w:ascii="华文楷体" w:hAnsi="华文楷体" w:eastAsia="华文楷体" w:cs="华文楷体"/>
          <w:b w:val="0"/>
          <w:bCs w:val="0"/>
          <w:snapToGrid w:val="0"/>
          <w:color w:val="000000"/>
          <w:spacing w:val="-1"/>
          <w:sz w:val="24"/>
          <w:szCs w:val="24"/>
          <w:lang w:val="en-US" w:eastAsia="zh-CN" w:bidi="ar-SA"/>
        </w:rPr>
        <w:t>（1）请严格对照任务书约定或项目资助级别对应的考核指标填写研究成果。（2）研究成果应为项目负责人和参与者取得的与资助项目相关的代表性研究成果（代表性论文不超过5篇），且项目负责人产出的成果不得少于全部成果的二分之一，同一科研成果仅可作为一个校级项目的支撑材料。（3）发表的研究成果，项目负责人和参与者均应如实标注江汉大学校级项目资助和项目编号。（4）不得将早于项目资助开始时间的成果列入报告（例如投</w:t>
      </w:r>
      <w:bookmarkStart w:id="0" w:name="_GoBack"/>
      <w:bookmarkEnd w:id="0"/>
      <w:r>
        <w:rPr>
          <w:rFonts w:hint="eastAsia" w:ascii="华文楷体" w:hAnsi="华文楷体" w:eastAsia="华文楷体" w:cs="华文楷体"/>
          <w:b w:val="0"/>
          <w:bCs w:val="0"/>
          <w:snapToGrid w:val="0"/>
          <w:color w:val="000000"/>
          <w:spacing w:val="-1"/>
          <w:sz w:val="24"/>
          <w:szCs w:val="24"/>
          <w:lang w:val="en-US" w:eastAsia="zh-CN" w:bidi="ar-SA"/>
        </w:rPr>
        <w:t>稿时间早于立项时间的论文）。（5）论文请注明论文名称、论文级别，SCI论文请注明中科院分区）。</w:t>
      </w:r>
    </w:p>
    <w:tbl>
      <w:tblPr>
        <w:tblStyle w:val="6"/>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76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99"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序号</w:t>
            </w:r>
          </w:p>
        </w:tc>
        <w:tc>
          <w:tcPr>
            <w:tcW w:w="3765"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考核指标（对照任务书依次列出）</w:t>
            </w:r>
          </w:p>
        </w:tc>
        <w:tc>
          <w:tcPr>
            <w:tcW w:w="3540" w:type="dxa"/>
            <w:vAlign w:val="center"/>
          </w:tcPr>
          <w:p>
            <w:pPr>
              <w:wordWrap w:val="0"/>
              <w:spacing w:line="420" w:lineRule="atLeast"/>
              <w:jc w:val="center"/>
              <w:rPr>
                <w:rFonts w:ascii="华文楷体" w:hAnsi="华文楷体" w:eastAsia="华文楷体" w:cs="华文楷体"/>
                <w:b/>
                <w:bCs/>
                <w:spacing w:val="-1"/>
                <w:kern w:val="0"/>
                <w:sz w:val="24"/>
                <w:szCs w:val="24"/>
              </w:rPr>
            </w:pPr>
            <w:r>
              <w:rPr>
                <w:rFonts w:hint="eastAsia" w:ascii="华文楷体" w:hAnsi="华文楷体" w:eastAsia="华文楷体" w:cs="华文楷体"/>
                <w:b/>
                <w:bCs/>
                <w:spacing w:val="-1"/>
                <w:kern w:val="0"/>
                <w:sz w:val="24"/>
                <w:szCs w:val="24"/>
              </w:rPr>
              <w:t xml:space="preserve">    依托本项目产出的成果    （对照考核指标依次列出）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9"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765"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540"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99"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765"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c>
          <w:tcPr>
            <w:tcW w:w="3540" w:type="dxa"/>
            <w:vAlign w:val="center"/>
          </w:tcPr>
          <w:p>
            <w:pPr>
              <w:wordWrap w:val="0"/>
              <w:spacing w:line="420" w:lineRule="atLeast"/>
              <w:jc w:val="center"/>
              <w:rPr>
                <w:rFonts w:ascii="华文楷体" w:hAnsi="华文楷体" w:eastAsia="华文楷体" w:cs="华文楷体"/>
                <w:spacing w:val="-1"/>
                <w:kern w:val="2"/>
                <w:sz w:val="24"/>
                <w:szCs w:val="24"/>
                <w:highlight w:val="yellow"/>
              </w:rPr>
            </w:pPr>
          </w:p>
        </w:tc>
      </w:tr>
    </w:tbl>
    <w:p>
      <w:pPr>
        <w:wordWrap w:val="0"/>
        <w:spacing w:line="420" w:lineRule="atLeast"/>
        <w:rPr>
          <w:rFonts w:ascii="华文楷体" w:hAnsi="华文楷体" w:eastAsia="华文楷体" w:cs="华文楷体"/>
          <w:spacing w:val="-1"/>
          <w:sz w:val="24"/>
          <w:szCs w:val="24"/>
          <w:highlight w:val="yellow"/>
        </w:rPr>
      </w:pPr>
    </w:p>
    <w:p>
      <w:pPr>
        <w:pStyle w:val="4"/>
        <w:numPr>
          <w:ilvl w:val="0"/>
          <w:numId w:val="1"/>
        </w:numPr>
        <w:jc w:val="left"/>
        <w:rPr>
          <w:rFonts w:ascii="仿宋" w:hAnsi="仿宋" w:eastAsia="仿宋"/>
        </w:rPr>
      </w:pPr>
      <w:r>
        <w:rPr>
          <w:rFonts w:hint="eastAsia" w:ascii="仿宋" w:hAnsi="仿宋" w:eastAsia="仿宋"/>
        </w:rPr>
        <w:t>经费</w:t>
      </w:r>
      <w:r>
        <w:rPr>
          <w:rFonts w:ascii="仿宋" w:hAnsi="仿宋" w:eastAsia="仿宋"/>
        </w:rPr>
        <w:t>决算表</w:t>
      </w:r>
    </w:p>
    <w:p>
      <w:pPr>
        <w:pStyle w:val="4"/>
        <w:ind w:firstLine="6426" w:firstLineChars="2700"/>
        <w:jc w:val="left"/>
        <w:rPr>
          <w:rFonts w:ascii="仿宋" w:hAnsi="仿宋" w:eastAsia="仿宋"/>
        </w:rPr>
      </w:pPr>
      <w:r>
        <w:rPr>
          <w:rFonts w:hint="eastAsia" w:ascii="华文楷体" w:hAnsi="华文楷体" w:eastAsia="华文楷体" w:cs="华文楷体"/>
          <w:b w:val="0"/>
          <w:bCs w:val="0"/>
          <w:spacing w:val="-1"/>
          <w:sz w:val="24"/>
          <w:szCs w:val="24"/>
        </w:rPr>
        <w:t>金额单位：万元</w:t>
      </w:r>
    </w:p>
    <w:tbl>
      <w:tblPr>
        <w:tblStyle w:val="5"/>
        <w:tblW w:w="8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53"/>
        <w:gridCol w:w="2145"/>
        <w:gridCol w:w="1105"/>
        <w:gridCol w:w="1499"/>
        <w:gridCol w:w="2008"/>
        <w:gridCol w:w="12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50" w:hRule="atLeast"/>
          <w:jc w:val="center"/>
        </w:trPr>
        <w:tc>
          <w:tcPr>
            <w:tcW w:w="653" w:type="dxa"/>
            <w:vMerge w:val="restart"/>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序号</w:t>
            </w:r>
          </w:p>
        </w:tc>
        <w:tc>
          <w:tcPr>
            <w:tcW w:w="2145" w:type="dxa"/>
            <w:vMerge w:val="restart"/>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科目名称</w:t>
            </w:r>
          </w:p>
        </w:tc>
        <w:tc>
          <w:tcPr>
            <w:tcW w:w="110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预算数</w:t>
            </w:r>
          </w:p>
        </w:tc>
        <w:tc>
          <w:tcPr>
            <w:tcW w:w="1499" w:type="dxa"/>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实际支出数</w:t>
            </w:r>
          </w:p>
        </w:tc>
        <w:tc>
          <w:tcPr>
            <w:tcW w:w="2008" w:type="dxa"/>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结余数</w:t>
            </w:r>
          </w:p>
        </w:tc>
        <w:tc>
          <w:tcPr>
            <w:tcW w:w="1203" w:type="dxa"/>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结余占比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65" w:hRule="atLeast"/>
          <w:jc w:val="center"/>
        </w:trPr>
        <w:tc>
          <w:tcPr>
            <w:tcW w:w="653" w:type="dxa"/>
            <w:vMerge w:val="continue"/>
            <w:tcBorders>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p>
        </w:tc>
        <w:tc>
          <w:tcPr>
            <w:tcW w:w="2145" w:type="dxa"/>
            <w:vMerge w:val="continue"/>
            <w:tcBorders>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（1）</w:t>
            </w: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（2）</w:t>
            </w: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（3）=（1）-（2）</w:t>
            </w:r>
          </w:p>
        </w:tc>
        <w:tc>
          <w:tcPr>
            <w:tcW w:w="1203"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1</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项目总经费</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p>
        </w:tc>
        <w:tc>
          <w:tcPr>
            <w:tcW w:w="1203" w:type="dxa"/>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2</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b/>
                <w:bCs/>
                <w:spacing w:val="-1"/>
                <w:sz w:val="24"/>
                <w:szCs w:val="24"/>
              </w:rPr>
            </w:pPr>
            <w:r>
              <w:rPr>
                <w:rFonts w:hint="eastAsia" w:ascii="华文楷体" w:hAnsi="华文楷体" w:eastAsia="华文楷体" w:cs="华文楷体"/>
                <w:b/>
                <w:bCs/>
                <w:spacing w:val="-1"/>
                <w:sz w:val="24"/>
                <w:szCs w:val="24"/>
              </w:rPr>
              <w:t>项目费用</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jc w:val="center"/>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p>
        </w:tc>
        <w:tc>
          <w:tcPr>
            <w:tcW w:w="1203" w:type="dxa"/>
            <w:vMerge w:val="restart"/>
            <w:tcBorders>
              <w:top w:val="single" w:color="auto" w:sz="6" w:space="0"/>
              <w:left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3</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rPr>
            </w:pPr>
            <w:r>
              <w:rPr>
                <w:rFonts w:hint="eastAsia" w:ascii="华文楷体" w:hAnsi="华文楷体" w:eastAsia="华文楷体" w:cs="华文楷体"/>
                <w:spacing w:val="-1"/>
              </w:rPr>
              <w:t>1、设备费</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sz w:val="24"/>
                <w:szCs w:val="24"/>
              </w:rPr>
            </w:pPr>
          </w:p>
        </w:tc>
        <w:tc>
          <w:tcPr>
            <w:tcW w:w="1203" w:type="dxa"/>
            <w:vMerge w:val="continue"/>
            <w:tcBorders>
              <w:left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4</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rPr>
            </w:pPr>
            <w:r>
              <w:rPr>
                <w:rFonts w:hint="eastAsia" w:ascii="华文楷体" w:hAnsi="华文楷体" w:eastAsia="华文楷体" w:cs="华文楷体"/>
                <w:spacing w:val="-1"/>
              </w:rPr>
              <w:t>其中：设备购置费</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sz w:val="24"/>
                <w:szCs w:val="24"/>
              </w:rPr>
            </w:pPr>
          </w:p>
        </w:tc>
        <w:tc>
          <w:tcPr>
            <w:tcW w:w="1203" w:type="dxa"/>
            <w:vMerge w:val="continue"/>
            <w:tcBorders>
              <w:left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5</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rPr>
            </w:pPr>
            <w:r>
              <w:rPr>
                <w:rFonts w:hint="eastAsia" w:ascii="华文楷体" w:hAnsi="华文楷体" w:eastAsia="华文楷体" w:cs="华文楷体"/>
                <w:spacing w:val="-1"/>
              </w:rPr>
              <w:t>2、业务费</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sz w:val="24"/>
                <w:szCs w:val="24"/>
              </w:rPr>
            </w:pPr>
          </w:p>
        </w:tc>
        <w:tc>
          <w:tcPr>
            <w:tcW w:w="1203" w:type="dxa"/>
            <w:vMerge w:val="continue"/>
            <w:tcBorders>
              <w:left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60" w:hRule="atLeast"/>
          <w:jc w:val="center"/>
        </w:trPr>
        <w:tc>
          <w:tcPr>
            <w:tcW w:w="653"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6</w:t>
            </w:r>
          </w:p>
        </w:tc>
        <w:tc>
          <w:tcPr>
            <w:tcW w:w="214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rPr>
            </w:pPr>
            <w:r>
              <w:rPr>
                <w:rFonts w:hint="eastAsia" w:ascii="华文楷体" w:hAnsi="华文楷体" w:eastAsia="华文楷体" w:cs="华文楷体"/>
                <w:spacing w:val="-1"/>
              </w:rPr>
              <w:t>3、劳务费</w:t>
            </w:r>
          </w:p>
        </w:tc>
        <w:tc>
          <w:tcPr>
            <w:tcW w:w="1105"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1499" w:type="dxa"/>
            <w:tcBorders>
              <w:top w:val="single" w:color="auto" w:sz="6" w:space="0"/>
              <w:left w:val="single" w:color="auto" w:sz="6" w:space="0"/>
              <w:bottom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sz w:val="24"/>
                <w:szCs w:val="24"/>
              </w:rPr>
            </w:pPr>
          </w:p>
        </w:tc>
        <w:tc>
          <w:tcPr>
            <w:tcW w:w="1203" w:type="dxa"/>
            <w:vMerge w:val="continue"/>
            <w:tcBorders>
              <w:left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1" w:hRule="atLeast"/>
          <w:jc w:val="center"/>
        </w:trPr>
        <w:tc>
          <w:tcPr>
            <w:tcW w:w="653" w:type="dxa"/>
            <w:tcBorders>
              <w:top w:val="single" w:color="auto" w:sz="6" w:space="0"/>
              <w:left w:val="single" w:color="auto" w:sz="6" w:space="0"/>
              <w:bottom w:val="single" w:color="auto" w:sz="6" w:space="0"/>
              <w:right w:val="single" w:color="auto" w:sz="4"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7</w:t>
            </w:r>
          </w:p>
        </w:tc>
        <w:tc>
          <w:tcPr>
            <w:tcW w:w="2145" w:type="dxa"/>
            <w:tcBorders>
              <w:top w:val="single" w:color="auto" w:sz="6" w:space="0"/>
              <w:left w:val="single" w:color="auto" w:sz="4"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其它</w:t>
            </w:r>
          </w:p>
        </w:tc>
        <w:tc>
          <w:tcPr>
            <w:tcW w:w="1105"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w:t>
            </w:r>
          </w:p>
        </w:tc>
        <w:tc>
          <w:tcPr>
            <w:tcW w:w="1499"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w:t>
            </w:r>
          </w:p>
        </w:tc>
        <w:tc>
          <w:tcPr>
            <w:tcW w:w="2008" w:type="dxa"/>
            <w:tcBorders>
              <w:top w:val="single" w:color="auto" w:sz="6" w:space="0"/>
              <w:left w:val="single" w:color="auto" w:sz="6" w:space="0"/>
              <w:bottom w:val="single" w:color="auto" w:sz="6" w:space="0"/>
              <w:right w:val="single" w:color="auto" w:sz="6"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w:t>
            </w:r>
          </w:p>
        </w:tc>
        <w:tc>
          <w:tcPr>
            <w:tcW w:w="1203" w:type="dxa"/>
            <w:vMerge w:val="continue"/>
            <w:tcBorders>
              <w:left w:val="single" w:color="auto" w:sz="6" w:space="0"/>
              <w:right w:val="single" w:color="auto" w:sz="6" w:space="0"/>
            </w:tcBorders>
          </w:tcPr>
          <w:p>
            <w:pPr>
              <w:wordWrap w:val="0"/>
              <w:spacing w:line="420" w:lineRule="atLeast"/>
              <w:rPr>
                <w:rFonts w:ascii="华文楷体" w:hAnsi="华文楷体" w:eastAsia="华文楷体" w:cs="华文楷体"/>
                <w:spacing w:val="-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11" w:hRule="atLeast"/>
          <w:jc w:val="center"/>
        </w:trPr>
        <w:tc>
          <w:tcPr>
            <w:tcW w:w="653" w:type="dxa"/>
            <w:tcBorders>
              <w:top w:val="single" w:color="auto" w:sz="6" w:space="0"/>
              <w:left w:val="single" w:color="auto" w:sz="6" w:space="0"/>
              <w:bottom w:val="single" w:color="auto" w:sz="6" w:space="0"/>
              <w:right w:val="single" w:color="auto" w:sz="4" w:space="0"/>
            </w:tcBorders>
            <w:vAlign w:val="center"/>
          </w:tcPr>
          <w:p>
            <w:pPr>
              <w:wordWrap w:val="0"/>
              <w:spacing w:line="420" w:lineRule="atLeast"/>
              <w:jc w:val="center"/>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8</w:t>
            </w:r>
          </w:p>
        </w:tc>
        <w:tc>
          <w:tcPr>
            <w:tcW w:w="7960" w:type="dxa"/>
            <w:gridSpan w:val="5"/>
            <w:tcBorders>
              <w:top w:val="single" w:color="auto" w:sz="6" w:space="0"/>
              <w:left w:val="single" w:color="auto" w:sz="4" w:space="0"/>
              <w:bottom w:val="single" w:color="auto" w:sz="6" w:space="0"/>
              <w:right w:val="single" w:color="auto" w:sz="6" w:space="0"/>
            </w:tcBorders>
            <w:vAlign w:val="center"/>
          </w:tcPr>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决算说明：</w:t>
            </w:r>
          </w:p>
          <w:p>
            <w:pPr>
              <w:wordWrap w:val="0"/>
              <w:spacing w:line="420" w:lineRule="atLeast"/>
              <w:rPr>
                <w:rFonts w:ascii="华文楷体" w:hAnsi="华文楷体" w:eastAsia="华文楷体" w:cs="华文楷体"/>
                <w:spacing w:val="-1"/>
                <w:sz w:val="24"/>
                <w:szCs w:val="24"/>
              </w:rPr>
            </w:pPr>
          </w:p>
          <w:p>
            <w:pPr>
              <w:wordWrap w:val="0"/>
              <w:spacing w:line="420" w:lineRule="atLeast"/>
              <w:rPr>
                <w:rFonts w:ascii="华文楷体" w:hAnsi="华文楷体" w:eastAsia="华文楷体" w:cs="华文楷体"/>
                <w:spacing w:val="-1"/>
                <w:sz w:val="24"/>
                <w:szCs w:val="24"/>
              </w:rPr>
            </w:pPr>
          </w:p>
          <w:p>
            <w:pPr>
              <w:wordWrap w:val="0"/>
              <w:spacing w:line="420" w:lineRule="atLeast"/>
              <w:rPr>
                <w:rFonts w:ascii="华文楷体" w:hAnsi="华文楷体" w:eastAsia="华文楷体" w:cs="华文楷体"/>
                <w:spacing w:val="-1"/>
                <w:sz w:val="24"/>
                <w:szCs w:val="24"/>
              </w:rPr>
            </w:pPr>
          </w:p>
        </w:tc>
      </w:tr>
    </w:tbl>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填写说明：1.本表仅填列校级资助的科研项目经费决算情况，应真实全面反映项目资金收、支、余情况，务必做到账表一致、账实相符，并认真编写决算说明，全面分析项目资金管理和使用情况。2.本表中（1）栏按申报书预算填写；本表中（2）栏填列项目的实际支出数。3.</w:t>
      </w:r>
      <w:r>
        <w:rPr>
          <w:rFonts w:hint="eastAsia" w:ascii="华文楷体" w:hAnsi="华文楷体" w:eastAsia="华文楷体" w:cs="华文楷体"/>
          <w:color w:val="002060"/>
          <w:spacing w:val="-1"/>
          <w:sz w:val="24"/>
          <w:szCs w:val="24"/>
        </w:rPr>
        <w:t>一般项目（1）栏只填“项目总经费”。</w:t>
      </w:r>
    </w:p>
    <w:p>
      <w:pPr>
        <w:wordWrap w:val="0"/>
        <w:spacing w:line="420" w:lineRule="atLeast"/>
        <w:rPr>
          <w:rFonts w:ascii="华文楷体" w:hAnsi="华文楷体" w:eastAsia="华文楷体" w:cs="华文楷体"/>
          <w:color w:val="002060"/>
          <w:spacing w:val="-1"/>
          <w:sz w:val="24"/>
          <w:szCs w:val="24"/>
        </w:rPr>
      </w:pPr>
      <w:r>
        <w:rPr>
          <w:rFonts w:hint="eastAsia" w:ascii="华文楷体" w:hAnsi="华文楷体" w:eastAsia="华文楷体" w:cs="华文楷体"/>
          <w:spacing w:val="-1"/>
          <w:sz w:val="24"/>
          <w:szCs w:val="24"/>
        </w:rPr>
        <w:t>4.本表中第8行填写项目预算支出情况、经费结余情况、经费使用过程中的问题建议，以及其他需要说明的事项。</w:t>
      </w:r>
      <w:r>
        <w:rPr>
          <w:rFonts w:hint="eastAsia" w:ascii="华文楷体" w:hAnsi="华文楷体" w:eastAsia="华文楷体" w:cs="华文楷体"/>
          <w:color w:val="002060"/>
          <w:spacing w:val="-1"/>
          <w:sz w:val="24"/>
          <w:szCs w:val="24"/>
        </w:rPr>
        <w:t>5.一般项目经费不足1万元的可以不写“决算说明”。</w:t>
      </w:r>
    </w:p>
    <w:p>
      <w:pPr>
        <w:wordWrap w:val="0"/>
        <w:spacing w:line="420" w:lineRule="atLeast"/>
        <w:rPr>
          <w:rFonts w:ascii="华文楷体" w:hAnsi="华文楷体" w:eastAsia="华文楷体" w:cs="华文楷体"/>
          <w:spacing w:val="-1"/>
          <w:sz w:val="24"/>
          <w:szCs w:val="24"/>
        </w:rPr>
      </w:pPr>
    </w:p>
    <w:p>
      <w:pPr>
        <w:pStyle w:val="4"/>
        <w:numPr>
          <w:ilvl w:val="0"/>
          <w:numId w:val="1"/>
        </w:numPr>
        <w:jc w:val="left"/>
        <w:rPr>
          <w:rFonts w:ascii="仿宋" w:hAnsi="仿宋" w:eastAsia="仿宋"/>
        </w:rPr>
      </w:pPr>
      <w:r>
        <w:rPr>
          <w:rFonts w:hint="eastAsia" w:ascii="仿宋" w:hAnsi="仿宋" w:eastAsia="仿宋"/>
        </w:rPr>
        <w:t>附件目录</w:t>
      </w:r>
    </w:p>
    <w:p>
      <w:pPr>
        <w:wordWrap w:val="0"/>
        <w:spacing w:line="420" w:lineRule="atLeast"/>
        <w:rPr>
          <w:rFonts w:ascii="华文楷体" w:hAnsi="华文楷体" w:eastAsia="华文楷体" w:cs="华文楷体"/>
          <w:spacing w:val="-1"/>
          <w:sz w:val="24"/>
          <w:szCs w:val="24"/>
        </w:rPr>
      </w:pPr>
      <w:r>
        <w:rPr>
          <w:rFonts w:hint="eastAsia" w:ascii="华文楷体" w:hAnsi="华文楷体" w:eastAsia="华文楷体" w:cs="华文楷体"/>
          <w:spacing w:val="-1"/>
          <w:sz w:val="24"/>
          <w:szCs w:val="24"/>
        </w:rPr>
        <w:t>说明：1.制作附件目录，并按照附件目录清单的顺序将附件材料附在结题报告后。2.学术论文需提供全文。3.大会特邀学术报告应提供相关会议邀请函和会议论文集有关目录的扫描文件。4.获科技奖励，应提供奖励证书复印件。5.获批纵向项目，应提供立项文件复印件。6.新建科研平台，应提供相关主管部门有效文件。7.支撑材料需清晰完整，请勿使用分辨率较低的截图。8.不得将早于项目资助开始时间的成果列入报告。9.不得将待发表或未标注校级科研项目资助和项目批准号（不得用财务编号代替项目编号）等的论文列入报告。</w:t>
      </w:r>
    </w:p>
    <w:p>
      <w:pPr>
        <w:rPr>
          <w:rFonts w:hint="default" w:ascii="华文楷体" w:hAnsi="华文楷体" w:eastAsia="华文楷体" w:cs="华文楷体"/>
          <w:b w:val="0"/>
          <w:bCs w:val="0"/>
          <w:snapToGrid w:val="0"/>
          <w:color w:val="000000"/>
          <w:spacing w:val="-1"/>
          <w:sz w:val="24"/>
          <w:szCs w:val="24"/>
          <w:lang w:val="en-US" w:eastAsia="zh-CN" w:bidi="ar-SA"/>
        </w:rPr>
      </w:pPr>
      <w:r>
        <w:rPr>
          <w:rFonts w:hint="default" w:ascii="华文楷体" w:hAnsi="华文楷体" w:eastAsia="华文楷体" w:cs="华文楷体"/>
          <w:b w:val="0"/>
          <w:bCs w:val="0"/>
          <w:snapToGrid w:val="0"/>
          <w:color w:val="000000"/>
          <w:spacing w:val="-1"/>
          <w:sz w:val="24"/>
          <w:szCs w:val="24"/>
          <w:lang w:val="en-US" w:eastAsia="zh-CN" w:bidi="ar-SA"/>
        </w:rPr>
        <w:br w:type="page"/>
      </w:r>
    </w:p>
    <w:p>
      <w:pPr>
        <w:pStyle w:val="4"/>
        <w:numPr>
          <w:ilvl w:val="0"/>
          <w:numId w:val="1"/>
        </w:numPr>
        <w:jc w:val="left"/>
        <w:rPr>
          <w:rFonts w:hint="eastAsia" w:ascii="仿宋" w:hAnsi="仿宋" w:eastAsia="仿宋"/>
          <w:lang w:val="en-US" w:eastAsia="zh-CN"/>
        </w:rPr>
      </w:pPr>
      <w:r>
        <w:rPr>
          <w:rFonts w:hint="eastAsia" w:ascii="仿宋" w:hAnsi="仿宋" w:eastAsia="仿宋"/>
          <w:lang w:val="en-US" w:eastAsia="zh-CN"/>
        </w:rPr>
        <w:t>签字及审核意见表</w:t>
      </w:r>
    </w:p>
    <w:tbl>
      <w:tblPr>
        <w:tblStyle w:val="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532" w:type="dxa"/>
            <w:tcBorders>
              <w:top w:val="single" w:color="auto" w:sz="4" w:space="0"/>
              <w:left w:val="single" w:color="auto" w:sz="4" w:space="0"/>
              <w:bottom w:val="nil"/>
              <w:right w:val="single" w:color="auto" w:sz="4" w:space="0"/>
            </w:tcBorders>
            <w:vAlign w:val="center"/>
          </w:tcPr>
          <w:p>
            <w:pPr>
              <w:spacing w:line="360" w:lineRule="auto"/>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黑体" w:hAnsi="黑体" w:eastAsia="黑体" w:cs="黑体"/>
                <w:spacing w:val="-3"/>
                <w:kern w:val="2"/>
                <w:sz w:val="27"/>
                <w:szCs w:val="27"/>
                <w:lang w:val="en-US" w:eastAsia="zh-CN"/>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7"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我所承担的项目（资助类型：</w:t>
            </w:r>
            <w:r>
              <w:rPr>
                <w:rFonts w:hint="eastAsia" w:ascii="华文楷体" w:hAnsi="华文楷体" w:eastAsia="华文楷体" w:cs="华文楷体"/>
                <w:b w:val="0"/>
                <w:bCs w:val="0"/>
                <w:snapToGrid w:val="0"/>
                <w:color w:val="000000"/>
                <w:spacing w:val="-1"/>
                <w:kern w:val="2"/>
                <w:sz w:val="30"/>
                <w:szCs w:val="30"/>
                <w:u w:val="single"/>
                <w:lang w:val="en-US" w:eastAsia="zh-CN" w:bidi="ar-SA"/>
              </w:rPr>
              <w:t xml:space="preserve">           </w:t>
            </w:r>
            <w:r>
              <w:rPr>
                <w:rFonts w:hint="eastAsia" w:ascii="华文楷体" w:hAnsi="华文楷体" w:eastAsia="华文楷体" w:cs="华文楷体"/>
                <w:b w:val="0"/>
                <w:bCs w:val="0"/>
                <w:snapToGrid w:val="0"/>
                <w:color w:val="000000"/>
                <w:spacing w:val="-1"/>
                <w:kern w:val="2"/>
                <w:sz w:val="30"/>
                <w:szCs w:val="30"/>
                <w:lang w:val="en-US" w:eastAsia="zh-CN" w:bidi="ar-SA"/>
              </w:rPr>
              <w:t> 名称：</w:t>
            </w:r>
            <w:r>
              <w:rPr>
                <w:rFonts w:hint="eastAsia" w:ascii="华文楷体" w:hAnsi="华文楷体" w:eastAsia="华文楷体" w:cs="华文楷体"/>
                <w:b w:val="0"/>
                <w:bCs w:val="0"/>
                <w:snapToGrid w:val="0"/>
                <w:color w:val="000000"/>
                <w:spacing w:val="-1"/>
                <w:kern w:val="2"/>
                <w:sz w:val="30"/>
                <w:szCs w:val="30"/>
                <w:u w:val="single"/>
                <w:lang w:val="en-US" w:eastAsia="zh-CN" w:bidi="ar-SA"/>
              </w:rPr>
              <w:t xml:space="preserve">                                             </w:t>
            </w:r>
            <w:r>
              <w:rPr>
                <w:rFonts w:hint="eastAsia" w:ascii="华文楷体" w:hAnsi="华文楷体" w:eastAsia="华文楷体" w:cs="华文楷体"/>
                <w:b w:val="0"/>
                <w:bCs w:val="0"/>
                <w:snapToGrid w:val="0"/>
                <w:color w:val="000000"/>
                <w:spacing w:val="-1"/>
                <w:kern w:val="2"/>
                <w:sz w:val="30"/>
                <w:szCs w:val="30"/>
                <w:lang w:val="en-US" w:eastAsia="zh-CN" w:bidi="ar-SA"/>
              </w:rPr>
              <w:t>）结题报告内容真实，数据准确。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3278" w:firstLineChars="11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项目负责人（签名）：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5364" w:firstLineChars="18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8532" w:type="dxa"/>
            <w:tcBorders>
              <w:top w:val="single" w:color="auto" w:sz="4" w:space="0"/>
              <w:left w:val="single" w:color="auto" w:sz="4" w:space="0"/>
              <w:bottom w:val="nil"/>
              <w:right w:val="single" w:color="auto" w:sz="4" w:space="0"/>
            </w:tcBorders>
            <w:vAlign w:val="center"/>
          </w:tcPr>
          <w:p>
            <w:pPr>
              <w:rPr>
                <w:rFonts w:hint="eastAsia" w:ascii="黑体" w:hAnsi="黑体" w:eastAsia="黑体" w:cs="黑体"/>
                <w:spacing w:val="-3"/>
                <w:kern w:val="2"/>
                <w:sz w:val="27"/>
                <w:szCs w:val="27"/>
                <w:lang w:val="en-US" w:eastAsia="zh-CN"/>
              </w:rPr>
            </w:pPr>
            <w:r>
              <w:rPr>
                <w:rFonts w:hint="eastAsia" w:ascii="黑体" w:hAnsi="黑体" w:eastAsia="黑体" w:cs="黑体"/>
                <w:spacing w:val="-3"/>
                <w:kern w:val="2"/>
                <w:sz w:val="27"/>
                <w:szCs w:val="27"/>
                <w:lang w:val="en-US" w:eastAsia="zh-CN"/>
              </w:rPr>
              <w:t>项目依托单位</w:t>
            </w:r>
            <w:r>
              <w:rPr>
                <w:rFonts w:hint="eastAsia" w:ascii="黑体" w:hAnsi="黑体" w:eastAsia="黑体" w:cs="黑体"/>
                <w:spacing w:val="-3"/>
                <w:kern w:val="2"/>
                <w:sz w:val="27"/>
                <w:szCs w:val="27"/>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2"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default"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材料是否属实：是□      否</w:t>
            </w:r>
            <w:r>
              <w:rPr>
                <w:rFonts w:hint="eastAsia" w:ascii="华文楷体" w:hAnsi="华文楷体" w:eastAsia="华文楷体" w:cs="华文楷体"/>
                <w:b w:val="0"/>
                <w:bCs w:val="0"/>
                <w:snapToGrid w:val="0"/>
                <w:color w:val="000000"/>
                <w:spacing w:val="-1"/>
                <w:kern w:val="2"/>
                <w:sz w:val="30"/>
                <w:szCs w:val="30"/>
                <w:lang w:val="en-US" w:eastAsia="zh-CN" w:bidi="ar-SA"/>
              </w:rPr>
              <w:sym w:font="Wingdings 2" w:char="00A3"/>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是否同意结题：是□     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jc w:val="left"/>
              <w:rPr>
                <w:rFonts w:hint="eastAsia" w:ascii="华文楷体" w:hAnsi="华文楷体" w:eastAsia="华文楷体" w:cs="华文楷体"/>
                <w:b w:val="0"/>
                <w:bCs w:val="0"/>
                <w:snapToGrid w:val="0"/>
                <w:color w:val="000000"/>
                <w:spacing w:val="-1"/>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单位科研工作分管领导（签名）：    依托单位（公章）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eastAsia" w:ascii="仿宋" w:hAnsi="仿宋" w:eastAsia="仿宋"/>
                <w:kern w:val="2"/>
                <w:sz w:val="30"/>
                <w:szCs w:val="30"/>
              </w:rPr>
            </w:pPr>
            <w:r>
              <w:rPr>
                <w:rFonts w:hint="eastAsia" w:ascii="华文楷体" w:hAnsi="华文楷体" w:eastAsia="华文楷体" w:cs="华文楷体"/>
                <w:b w:val="0"/>
                <w:bCs w:val="0"/>
                <w:snapToGrid w:val="0"/>
                <w:color w:val="000000"/>
                <w:spacing w:val="-1"/>
                <w:kern w:val="2"/>
                <w:sz w:val="30"/>
                <w:szCs w:val="30"/>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532" w:type="dxa"/>
            <w:tcBorders>
              <w:top w:val="single" w:color="auto" w:sz="4" w:space="0"/>
              <w:left w:val="single" w:color="auto" w:sz="4" w:space="0"/>
              <w:bottom w:val="nil"/>
              <w:right w:val="single" w:color="auto" w:sz="4" w:space="0"/>
            </w:tcBorders>
            <w:vAlign w:val="center"/>
          </w:tcPr>
          <w:p>
            <w:pPr>
              <w:rPr>
                <w:rFonts w:hint="eastAsia" w:ascii="仿宋" w:hAnsi="仿宋" w:eastAsia="仿宋"/>
                <w:b/>
                <w:bCs/>
                <w:kern w:val="2"/>
                <w:sz w:val="32"/>
                <w:szCs w:val="32"/>
              </w:rPr>
            </w:pPr>
            <w:r>
              <w:rPr>
                <w:rFonts w:hint="eastAsia" w:ascii="黑体" w:hAnsi="黑体" w:eastAsia="黑体" w:cs="黑体"/>
                <w:spacing w:val="-3"/>
                <w:kern w:val="2"/>
                <w:sz w:val="27"/>
                <w:szCs w:val="27"/>
                <w:lang w:val="en-US" w:eastAsia="zh-CN"/>
              </w:rPr>
              <w:t>科学研究处意见：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4" w:hRule="atLeast"/>
          <w:jc w:val="center"/>
        </w:trPr>
        <w:tc>
          <w:tcPr>
            <w:tcW w:w="853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96" w:firstLineChars="200"/>
              <w:jc w:val="left"/>
              <w:rPr>
                <w:rFonts w:hint="default"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材料是否属实：是□      否</w:t>
            </w:r>
            <w:r>
              <w:rPr>
                <w:rFonts w:hint="eastAsia" w:ascii="华文楷体" w:hAnsi="华文楷体" w:eastAsia="华文楷体" w:cs="华文楷体"/>
                <w:b w:val="0"/>
                <w:bCs w:val="0"/>
                <w:snapToGrid w:val="0"/>
                <w:color w:val="000000"/>
                <w:spacing w:val="-1"/>
                <w:kern w:val="2"/>
                <w:sz w:val="30"/>
                <w:szCs w:val="30"/>
                <w:lang w:val="en-US" w:eastAsia="zh-CN" w:bidi="ar-SA"/>
              </w:rPr>
              <w:sym w:font="Wingdings 2" w:char="00A3"/>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3874" w:firstLineChars="13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审核人（签名）：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364" w:firstLineChars="18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是否同意结题：是□      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ind w:firstLine="596" w:firstLineChars="200"/>
              <w:jc w:val="left"/>
              <w:rPr>
                <w:rFonts w:hint="eastAsia" w:ascii="华文楷体" w:hAnsi="华文楷体" w:eastAsia="华文楷体" w:cs="华文楷体"/>
                <w:b w:val="0"/>
                <w:bCs w:val="0"/>
                <w:snapToGrid w:val="0"/>
                <w:color w:val="000000"/>
                <w:spacing w:val="-1"/>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jc w:val="left"/>
              <w:rPr>
                <w:rFonts w:hint="default" w:ascii="华文楷体" w:hAnsi="华文楷体" w:eastAsia="华文楷体" w:cs="华文楷体"/>
                <w:b w:val="0"/>
                <w:bCs w:val="0"/>
                <w:snapToGrid w:val="0"/>
                <w:color w:val="000000"/>
                <w:spacing w:val="-1"/>
                <w:kern w:val="2"/>
                <w:sz w:val="30"/>
                <w:szCs w:val="30"/>
                <w:lang w:val="en-US" w:eastAsia="zh-CN" w:bidi="ar-SA"/>
              </w:rPr>
            </w:pPr>
            <w:r>
              <w:rPr>
                <w:rFonts w:hint="eastAsia" w:ascii="华文楷体" w:hAnsi="华文楷体" w:eastAsia="华文楷体" w:cs="华文楷体"/>
                <w:b w:val="0"/>
                <w:bCs w:val="0"/>
                <w:snapToGrid w:val="0"/>
                <w:color w:val="000000"/>
                <w:spacing w:val="-1"/>
                <w:kern w:val="2"/>
                <w:sz w:val="30"/>
                <w:szCs w:val="30"/>
                <w:lang w:val="en-US" w:eastAsia="zh-CN" w:bidi="ar-SA"/>
              </w:rPr>
              <w:t>科学研究处负责人（签名）：       科学研究处（公章）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60" w:lineRule="auto"/>
              <w:ind w:firstLine="5364" w:firstLineChars="1800"/>
              <w:jc w:val="left"/>
              <w:rPr>
                <w:rFonts w:hint="default" w:ascii="仿宋" w:hAnsi="仿宋" w:eastAsia="仿宋"/>
                <w:kern w:val="2"/>
                <w:sz w:val="32"/>
                <w:szCs w:val="32"/>
                <w:lang w:val="en-US" w:eastAsia="zh-CN"/>
              </w:rPr>
            </w:pPr>
            <w:r>
              <w:rPr>
                <w:rFonts w:hint="eastAsia" w:ascii="华文楷体" w:hAnsi="华文楷体" w:eastAsia="华文楷体" w:cs="华文楷体"/>
                <w:b w:val="0"/>
                <w:bCs w:val="0"/>
                <w:snapToGrid w:val="0"/>
                <w:color w:val="000000"/>
                <w:spacing w:val="-1"/>
                <w:kern w:val="2"/>
                <w:sz w:val="30"/>
                <w:szCs w:val="30"/>
                <w:lang w:val="en-US" w:eastAsia="zh-CN" w:bidi="ar-SA"/>
              </w:rPr>
              <w:t>年   月  日</w:t>
            </w:r>
          </w:p>
        </w:tc>
      </w:tr>
    </w:tbl>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78F4"/>
    <w:multiLevelType w:val="multilevel"/>
    <w:tmpl w:val="07B978F4"/>
    <w:lvl w:ilvl="0" w:tentative="0">
      <w:start w:val="1"/>
      <w:numFmt w:val="japaneseCounting"/>
      <w:lvlText w:val="%1、"/>
      <w:lvlJc w:val="left"/>
      <w:pPr>
        <w:ind w:left="660" w:hanging="6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zIwZGUwMGEwMjc2MGQzZjIzNmRmZTA2OTU1YjAifQ=="/>
  </w:docVars>
  <w:rsids>
    <w:rsidRoot w:val="723F2CD6"/>
    <w:rsid w:val="00006422"/>
    <w:rsid w:val="0030745B"/>
    <w:rsid w:val="003B4677"/>
    <w:rsid w:val="005106F3"/>
    <w:rsid w:val="00615D05"/>
    <w:rsid w:val="008B4F68"/>
    <w:rsid w:val="009E4303"/>
    <w:rsid w:val="00AE5AAC"/>
    <w:rsid w:val="00DA60E8"/>
    <w:rsid w:val="00F560AA"/>
    <w:rsid w:val="03B63F3D"/>
    <w:rsid w:val="04735F0E"/>
    <w:rsid w:val="04A14C29"/>
    <w:rsid w:val="06327FFD"/>
    <w:rsid w:val="113F1AEA"/>
    <w:rsid w:val="12AA7DD6"/>
    <w:rsid w:val="15A25C0B"/>
    <w:rsid w:val="18B73C51"/>
    <w:rsid w:val="1E57615A"/>
    <w:rsid w:val="235304A9"/>
    <w:rsid w:val="24190DBD"/>
    <w:rsid w:val="24576470"/>
    <w:rsid w:val="266B0601"/>
    <w:rsid w:val="28283B90"/>
    <w:rsid w:val="2B2402F6"/>
    <w:rsid w:val="2CF30C8F"/>
    <w:rsid w:val="30871661"/>
    <w:rsid w:val="30E20726"/>
    <w:rsid w:val="311C22A0"/>
    <w:rsid w:val="3D04257F"/>
    <w:rsid w:val="3F475919"/>
    <w:rsid w:val="406D2642"/>
    <w:rsid w:val="48832599"/>
    <w:rsid w:val="4CE17CAE"/>
    <w:rsid w:val="531243A6"/>
    <w:rsid w:val="5B993388"/>
    <w:rsid w:val="6476245E"/>
    <w:rsid w:val="68115941"/>
    <w:rsid w:val="6DF17F17"/>
    <w:rsid w:val="6F7269DA"/>
    <w:rsid w:val="6FF5793D"/>
    <w:rsid w:val="723F2CD6"/>
    <w:rsid w:val="72562E41"/>
    <w:rsid w:val="73FE0C24"/>
    <w:rsid w:val="78141900"/>
    <w:rsid w:val="7D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3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222222"/>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22222"/>
      <w:u w:val="none"/>
    </w:rPr>
  </w:style>
  <w:style w:type="character" w:styleId="13">
    <w:name w:val="HTML Code"/>
    <w:basedOn w:val="7"/>
    <w:qFormat/>
    <w:uiPriority w:val="0"/>
    <w:rPr>
      <w:rFonts w:hint="default" w:ascii="Courier New" w:hAnsi="Courier New" w:eastAsia="Courier New" w:cs="Courier New"/>
      <w:sz w:val="20"/>
    </w:rPr>
  </w:style>
  <w:style w:type="character" w:styleId="14">
    <w:name w:val="HTML Cite"/>
    <w:basedOn w:val="7"/>
    <w:qFormat/>
    <w:uiPriority w:val="0"/>
  </w:style>
  <w:style w:type="character" w:styleId="15">
    <w:name w:val="HTML Keyboard"/>
    <w:basedOn w:val="7"/>
    <w:qFormat/>
    <w:uiPriority w:val="0"/>
    <w:rPr>
      <w:rFonts w:ascii="Courier New" w:hAnsi="Courier New" w:eastAsia="Courier New" w:cs="Courier New"/>
      <w:sz w:val="20"/>
    </w:rPr>
  </w:style>
  <w:style w:type="character" w:styleId="16">
    <w:name w:val="HTML Sample"/>
    <w:basedOn w:val="7"/>
    <w:qFormat/>
    <w:uiPriority w:val="0"/>
    <w:rPr>
      <w:rFonts w:hint="default" w:ascii="Courier New" w:hAnsi="Courier New" w:eastAsia="Courier New" w:cs="Courier New"/>
    </w:rPr>
  </w:style>
  <w:style w:type="character" w:customStyle="1" w:styleId="17">
    <w:name w:val="标题 字符"/>
    <w:basedOn w:val="7"/>
    <w:link w:val="4"/>
    <w:qFormat/>
    <w:uiPriority w:val="0"/>
    <w:rPr>
      <w:rFonts w:asciiTheme="majorHAnsi" w:hAnsiTheme="majorHAnsi" w:eastAsiaTheme="majorEastAsia" w:cstheme="majorBidi"/>
      <w:b/>
      <w:bCs/>
      <w:snapToGrid w:val="0"/>
      <w:color w:val="000000"/>
      <w:sz w:val="32"/>
      <w:szCs w:val="32"/>
    </w:rPr>
  </w:style>
  <w:style w:type="paragraph" w:styleId="18">
    <w:name w:val="List Paragraph"/>
    <w:basedOn w:val="1"/>
    <w:qFormat/>
    <w:uiPriority w:val="99"/>
    <w:pPr>
      <w:ind w:firstLine="420" w:firstLineChars="200"/>
    </w:pPr>
  </w:style>
  <w:style w:type="character" w:customStyle="1" w:styleId="19">
    <w:name w:val="ui-icon-arrowthick-2-n-s"/>
    <w:basedOn w:val="7"/>
    <w:qFormat/>
    <w:uiPriority w:val="0"/>
  </w:style>
  <w:style w:type="character" w:customStyle="1" w:styleId="20">
    <w:name w:val="news"/>
    <w:basedOn w:val="7"/>
    <w:qFormat/>
    <w:uiPriority w:val="0"/>
  </w:style>
  <w:style w:type="character" w:customStyle="1" w:styleId="21">
    <w:name w:val="ui-icon34"/>
    <w:basedOn w:val="7"/>
    <w:qFormat/>
    <w:uiPriority w:val="0"/>
  </w:style>
  <w:style w:type="character" w:customStyle="1" w:styleId="22">
    <w:name w:val="ui-icon-arrowthick-2-n-s2"/>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Words>
  <Characters>573</Characters>
  <Lines>4</Lines>
  <Paragraphs>1</Paragraphs>
  <TotalTime>19</TotalTime>
  <ScaleCrop>false</ScaleCrop>
  <LinksUpToDate>false</LinksUpToDate>
  <CharactersWithSpaces>672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2023-03-13T06:35:00Z</dcterms:created>
  <dc:creator>Jessi。</dc:creator>
  <cp:lastModifiedBy>WPS_1602298679</cp:lastModifiedBy>
  <cp:lastPrinted>2024-07-16T07:02:27Z</cp:lastPrinted>
  <dcterms:modified xsi:type="dcterms:W3CDTF">2024-07-16T07:20:49Z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2CD571A792C94B518457B10BFFFA4359</vt:lpwstr>
  </property>
</Properties>
</file>